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92" w:rsidRPr="00463F7D" w:rsidRDefault="00D71492" w:rsidP="00D71492">
      <w:pPr>
        <w:pStyle w:val="a3"/>
        <w:ind w:leftChars="0"/>
        <w:jc w:val="center"/>
        <w:rPr>
          <w:rFonts w:ascii="Times New Roman" w:eastAsia="標楷體" w:hAnsi="Times New Roman" w:cs="Times New Roman"/>
          <w:b/>
          <w:sz w:val="32"/>
          <w:szCs w:val="26"/>
        </w:rPr>
      </w:pPr>
      <w:bookmarkStart w:id="0" w:name="_GoBack"/>
      <w:bookmarkEnd w:id="0"/>
      <w:proofErr w:type="gramStart"/>
      <w:r w:rsidRPr="00463F7D">
        <w:rPr>
          <w:rFonts w:ascii="Times New Roman" w:eastAsia="標楷體" w:hAnsi="Times New Roman" w:cs="Times New Roman"/>
          <w:b/>
          <w:sz w:val="32"/>
          <w:szCs w:val="26"/>
        </w:rPr>
        <w:t>106</w:t>
      </w:r>
      <w:proofErr w:type="gramEnd"/>
      <w:r w:rsidRPr="00463F7D">
        <w:rPr>
          <w:rFonts w:ascii="Times New Roman" w:eastAsia="標楷體" w:hAnsi="Times New Roman" w:cs="Times New Roman"/>
          <w:b/>
          <w:sz w:val="32"/>
          <w:szCs w:val="26"/>
        </w:rPr>
        <w:t>年度全國法規資料庫</w:t>
      </w:r>
    </w:p>
    <w:p w:rsidR="00492F52" w:rsidRPr="00463F7D" w:rsidRDefault="00D71492" w:rsidP="00D71492">
      <w:pPr>
        <w:pStyle w:val="a3"/>
        <w:ind w:leftChars="0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463F7D">
        <w:rPr>
          <w:rFonts w:ascii="Times New Roman" w:eastAsia="標楷體" w:hAnsi="Times New Roman" w:cs="Times New Roman"/>
          <w:b/>
          <w:sz w:val="32"/>
          <w:szCs w:val="26"/>
        </w:rPr>
        <w:t>「創意教學教師研習會」及「創意教案工作坊」課程說明</w:t>
      </w:r>
    </w:p>
    <w:p w:rsidR="00492F52" w:rsidRPr="00463F7D" w:rsidRDefault="00492F52" w:rsidP="00D71492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463F7D">
        <w:rPr>
          <w:rFonts w:ascii="Times New Roman" w:eastAsia="標楷體" w:hAnsi="Times New Roman" w:cs="Times New Roman"/>
          <w:b/>
          <w:sz w:val="26"/>
          <w:szCs w:val="26"/>
        </w:rPr>
        <w:t>目的</w:t>
      </w:r>
    </w:p>
    <w:p w:rsidR="00492F52" w:rsidRPr="00463F7D" w:rsidRDefault="00D71492" w:rsidP="00492F52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szCs w:val="24"/>
        </w:rPr>
        <w:t>為提升全國國中、高中職及五年制專科學校教師對「全國法規資料庫」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（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http://law.moj.gov.tw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的了解與應用，進而教導全國國中、高中職及五年制專科學校學生，善用「全國法規資料庫」資源，舉辦創意教學研習活動，使教師從教學設計上帶動學生思考，運用「全國法規資料庫」尋求答案，以啟發學生法治觀念，並融入法治教學及實踐於生活中，讓「法」不再是死板的嚴肅課程，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並精進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教師在課程設計、教材編選、教學實施及教學評量等能力，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俾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落實校園法治教育推廣，建立學生正確法治觀念。</w:t>
      </w:r>
    </w:p>
    <w:p w:rsidR="00492F52" w:rsidRPr="00463F7D" w:rsidRDefault="00492F52" w:rsidP="00292CC0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 w:cs="Times New Roman"/>
          <w:b/>
          <w:sz w:val="26"/>
          <w:szCs w:val="26"/>
        </w:rPr>
      </w:pPr>
      <w:r w:rsidRPr="00463F7D">
        <w:rPr>
          <w:rFonts w:ascii="Times New Roman" w:eastAsia="標楷體" w:hAnsi="Times New Roman" w:cs="Times New Roman"/>
          <w:b/>
          <w:sz w:val="26"/>
          <w:szCs w:val="26"/>
        </w:rPr>
        <w:t>辦理單位</w:t>
      </w:r>
    </w:p>
    <w:p w:rsidR="00492F52" w:rsidRPr="00463F7D" w:rsidRDefault="00492F52" w:rsidP="00492F5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szCs w:val="24"/>
        </w:rPr>
        <w:t>主辦單位：法務部、教育部</w:t>
      </w:r>
    </w:p>
    <w:p w:rsidR="00492F52" w:rsidRPr="00463F7D" w:rsidRDefault="00492F52" w:rsidP="00492F5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szCs w:val="24"/>
        </w:rPr>
        <w:t>承辦單位：台北市電腦商業同業公會</w:t>
      </w:r>
    </w:p>
    <w:p w:rsidR="00492F52" w:rsidRPr="00463F7D" w:rsidRDefault="00492F52" w:rsidP="00292CC0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 w:cs="Times New Roman"/>
          <w:b/>
          <w:sz w:val="26"/>
          <w:szCs w:val="26"/>
        </w:rPr>
      </w:pPr>
      <w:r w:rsidRPr="00463F7D">
        <w:rPr>
          <w:rFonts w:ascii="Times New Roman" w:eastAsia="標楷體" w:hAnsi="Times New Roman" w:cs="Times New Roman"/>
          <w:b/>
          <w:sz w:val="26"/>
          <w:szCs w:val="26"/>
        </w:rPr>
        <w:t>參加對象</w:t>
      </w:r>
    </w:p>
    <w:p w:rsidR="00492F52" w:rsidRPr="00463F7D" w:rsidRDefault="00492F52" w:rsidP="00492F5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szCs w:val="24"/>
        </w:rPr>
        <w:t>全國國中現職教師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﹝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含代理老師、實習老師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﹞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。</w:t>
      </w:r>
    </w:p>
    <w:p w:rsidR="00492F52" w:rsidRPr="00463F7D" w:rsidRDefault="00492F52" w:rsidP="00492F5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szCs w:val="24"/>
        </w:rPr>
        <w:t>全國高中職現職教師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﹝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含代理老師、實習老師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﹞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。</w:t>
      </w:r>
    </w:p>
    <w:p w:rsidR="00292CC0" w:rsidRPr="00463F7D" w:rsidRDefault="00292CC0" w:rsidP="00292CC0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szCs w:val="24"/>
        </w:rPr>
        <w:t>全國五年制專科學校現職教師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﹝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含代理老師、實習老師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﹞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。</w:t>
      </w:r>
    </w:p>
    <w:p w:rsidR="00492F52" w:rsidRPr="00463F7D" w:rsidRDefault="00492F52" w:rsidP="00292CC0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 w:cs="Times New Roman"/>
          <w:b/>
          <w:sz w:val="26"/>
          <w:szCs w:val="26"/>
        </w:rPr>
      </w:pPr>
      <w:r w:rsidRPr="00463F7D">
        <w:rPr>
          <w:rFonts w:ascii="Times New Roman" w:eastAsia="標楷體" w:hAnsi="Times New Roman" w:cs="Times New Roman"/>
          <w:b/>
          <w:sz w:val="26"/>
          <w:szCs w:val="26"/>
        </w:rPr>
        <w:t>活動報名</w:t>
      </w:r>
    </w:p>
    <w:p w:rsidR="00D71492" w:rsidRPr="00463F7D" w:rsidRDefault="00D71492" w:rsidP="00D7149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b/>
          <w:szCs w:val="24"/>
          <w:u w:val="single"/>
        </w:rPr>
        <w:t>各場次教師研習會及</w:t>
      </w:r>
      <w:r w:rsidR="00DF6F85">
        <w:rPr>
          <w:rFonts w:ascii="Times New Roman" w:eastAsia="標楷體" w:hAnsi="Times New Roman" w:cs="Times New Roman" w:hint="eastAsia"/>
          <w:b/>
          <w:szCs w:val="24"/>
          <w:u w:val="single"/>
        </w:rPr>
        <w:t>教案</w:t>
      </w:r>
      <w:r w:rsidRPr="00463F7D">
        <w:rPr>
          <w:rFonts w:ascii="Times New Roman" w:eastAsia="標楷體" w:hAnsi="Times New Roman" w:cs="Times New Roman"/>
          <w:b/>
          <w:szCs w:val="24"/>
          <w:u w:val="single"/>
        </w:rPr>
        <w:t>工作坊課程</w:t>
      </w:r>
      <w:proofErr w:type="gramStart"/>
      <w:r w:rsidRPr="00463F7D">
        <w:rPr>
          <w:rFonts w:ascii="Times New Roman" w:eastAsia="標楷體" w:hAnsi="Times New Roman" w:cs="Times New Roman"/>
          <w:b/>
          <w:szCs w:val="24"/>
          <w:u w:val="single"/>
        </w:rPr>
        <w:t>採線上</w:t>
      </w:r>
      <w:proofErr w:type="gramEnd"/>
      <w:r w:rsidRPr="00463F7D">
        <w:rPr>
          <w:rFonts w:ascii="Times New Roman" w:eastAsia="標楷體" w:hAnsi="Times New Roman" w:cs="Times New Roman"/>
          <w:b/>
          <w:szCs w:val="24"/>
          <w:u w:val="single"/>
        </w:rPr>
        <w:t>分別報名</w:t>
      </w:r>
      <w:r w:rsidRPr="00463F7D">
        <w:rPr>
          <w:rFonts w:ascii="Times New Roman" w:eastAsia="標楷體" w:hAnsi="Times New Roman" w:cs="Times New Roman"/>
          <w:szCs w:val="24"/>
        </w:rPr>
        <w:t>，免費參加額滿為止，</w:t>
      </w:r>
      <w:r w:rsidRPr="00463F7D">
        <w:rPr>
          <w:rFonts w:ascii="Times New Roman" w:eastAsia="標楷體" w:hAnsi="Times New Roman" w:cs="Times New Roman"/>
          <w:b/>
          <w:szCs w:val="24"/>
          <w:u w:val="single"/>
        </w:rPr>
        <w:t>報名截止日期為各區研習日期前</w:t>
      </w:r>
      <w:r w:rsidRPr="00463F7D">
        <w:rPr>
          <w:rFonts w:ascii="Times New Roman" w:eastAsia="標楷體" w:hAnsi="Times New Roman" w:cs="Times New Roman"/>
          <w:b/>
          <w:szCs w:val="24"/>
          <w:u w:val="single"/>
        </w:rPr>
        <w:t>3</w:t>
      </w:r>
      <w:r w:rsidRPr="00463F7D">
        <w:rPr>
          <w:rFonts w:ascii="Times New Roman" w:eastAsia="標楷體" w:hAnsi="Times New Roman" w:cs="Times New Roman"/>
          <w:b/>
          <w:szCs w:val="24"/>
          <w:u w:val="single"/>
        </w:rPr>
        <w:t>日</w:t>
      </w:r>
      <w:r w:rsidRPr="00463F7D">
        <w:rPr>
          <w:rFonts w:ascii="Times New Roman" w:eastAsia="標楷體" w:hAnsi="Times New Roman" w:cs="Times New Roman"/>
          <w:szCs w:val="24"/>
        </w:rPr>
        <w:t>。</w:t>
      </w:r>
    </w:p>
    <w:p w:rsidR="00D71492" w:rsidRPr="00463F7D" w:rsidRDefault="00D71492" w:rsidP="00D7149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463F7D">
        <w:rPr>
          <w:rFonts w:ascii="Times New Roman" w:eastAsia="標楷體" w:hAnsi="Times New Roman" w:cs="Times New Roman"/>
          <w:szCs w:val="24"/>
        </w:rPr>
        <w:t>請參訓人員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自即日起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逕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至「全國教師在職進修資訊網」上網報名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﹝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網址為</w:t>
      </w:r>
      <w:hyperlink r:id="rId9" w:history="1">
        <w:r w:rsidRPr="00BE47BB">
          <w:rPr>
            <w:rStyle w:val="a9"/>
            <w:rFonts w:ascii="Times New Roman" w:eastAsia="標楷體" w:hAnsi="Times New Roman" w:cs="Times New Roman"/>
            <w:color w:val="000000" w:themeColor="text1"/>
            <w:szCs w:val="24"/>
          </w:rPr>
          <w:t>http://www4.inservice.edu.tw/</w:t>
        </w:r>
      </w:hyperlink>
      <w:proofErr w:type="gramStart"/>
      <w:r w:rsidRPr="00463F7D">
        <w:rPr>
          <w:rFonts w:ascii="Times New Roman" w:eastAsia="標楷體" w:hAnsi="Times New Roman" w:cs="Times New Roman"/>
          <w:szCs w:val="24"/>
        </w:rPr>
        <w:t>﹞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，報名截止日期為各區研習日期前</w:t>
      </w:r>
      <w:r w:rsidRPr="00463F7D">
        <w:rPr>
          <w:rFonts w:ascii="Times New Roman" w:eastAsia="標楷體" w:hAnsi="Times New Roman" w:cs="Times New Roman"/>
          <w:szCs w:val="24"/>
        </w:rPr>
        <w:t>3</w:t>
      </w:r>
      <w:r w:rsidRPr="00463F7D">
        <w:rPr>
          <w:rFonts w:ascii="Times New Roman" w:eastAsia="標楷體" w:hAnsi="Times New Roman" w:cs="Times New Roman"/>
          <w:szCs w:val="24"/>
        </w:rPr>
        <w:t>日，全程參與教師研習會之教師，將核予研習時數</w:t>
      </w:r>
      <w:r w:rsidRPr="00463F7D">
        <w:rPr>
          <w:rFonts w:ascii="Times New Roman" w:eastAsia="標楷體" w:hAnsi="Times New Roman" w:cs="Times New Roman"/>
          <w:szCs w:val="24"/>
        </w:rPr>
        <w:t>2</w:t>
      </w:r>
      <w:r w:rsidRPr="00463F7D">
        <w:rPr>
          <w:rFonts w:ascii="Times New Roman" w:eastAsia="標楷體" w:hAnsi="Times New Roman" w:cs="Times New Roman"/>
          <w:szCs w:val="24"/>
        </w:rPr>
        <w:t>小時；全程參與創意教案工作坊之教師，將核發研習時間</w:t>
      </w:r>
      <w:r w:rsidRPr="00463F7D">
        <w:rPr>
          <w:rFonts w:ascii="Times New Roman" w:eastAsia="標楷體" w:hAnsi="Times New Roman" w:cs="Times New Roman"/>
          <w:szCs w:val="24"/>
        </w:rPr>
        <w:t>3</w:t>
      </w:r>
      <w:r w:rsidRPr="00463F7D">
        <w:rPr>
          <w:rFonts w:ascii="Times New Roman" w:eastAsia="標楷體" w:hAnsi="Times New Roman" w:cs="Times New Roman"/>
          <w:szCs w:val="24"/>
        </w:rPr>
        <w:t>小時。</w:t>
      </w:r>
    </w:p>
    <w:p w:rsidR="00460E9E" w:rsidRPr="00463F7D" w:rsidRDefault="00D71492" w:rsidP="00D7149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szCs w:val="24"/>
        </w:rPr>
        <w:t>備註：若為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106</w:t>
      </w:r>
      <w:proofErr w:type="gramEnd"/>
      <w:r w:rsidRPr="00463F7D">
        <w:rPr>
          <w:rFonts w:ascii="Times New Roman" w:eastAsia="標楷體" w:hAnsi="Times New Roman" w:cs="Times New Roman"/>
          <w:szCs w:val="24"/>
        </w:rPr>
        <w:t>年度實習老師，因教師帳號尚未啟用，請至</w:t>
      </w:r>
      <w:hyperlink r:id="rId10" w:history="1">
        <w:r w:rsidRPr="00463F7D">
          <w:rPr>
            <w:rStyle w:val="a9"/>
            <w:rFonts w:ascii="Times New Roman" w:eastAsia="標楷體" w:hAnsi="Times New Roman" w:cs="Times New Roman"/>
            <w:color w:val="auto"/>
            <w:szCs w:val="24"/>
          </w:rPr>
          <w:t>https://goo.gl/a3lfhS</w:t>
        </w:r>
      </w:hyperlink>
      <w:r w:rsidRPr="00463F7D">
        <w:rPr>
          <w:rFonts w:ascii="Times New Roman" w:eastAsia="標楷體" w:hAnsi="Times New Roman" w:cs="Times New Roman"/>
          <w:szCs w:val="24"/>
        </w:rPr>
        <w:t>報名，待您教師帳號於全國教師在職進修資訊網建檔後，將再進行研習時數核發登錄。</w:t>
      </w:r>
    </w:p>
    <w:p w:rsidR="00B36034" w:rsidRPr="00463F7D" w:rsidRDefault="00460E9E" w:rsidP="00463F7D">
      <w:pPr>
        <w:pStyle w:val="a3"/>
        <w:numPr>
          <w:ilvl w:val="0"/>
          <w:numId w:val="8"/>
        </w:numPr>
        <w:spacing w:before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63F7D">
        <w:rPr>
          <w:rFonts w:ascii="Times New Roman" w:eastAsia="標楷體" w:hAnsi="Times New Roman" w:cs="Times New Roman"/>
          <w:b/>
          <w:szCs w:val="24"/>
        </w:rPr>
        <w:t>研習日期及地點</w:t>
      </w:r>
    </w:p>
    <w:p w:rsidR="007D4A39" w:rsidRPr="00463F7D" w:rsidRDefault="007D4A39" w:rsidP="007D4A39">
      <w:pPr>
        <w:spacing w:before="120" w:after="120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szCs w:val="24"/>
        </w:rPr>
        <w:t>【北區】研習地點：</w:t>
      </w:r>
      <w:r w:rsidR="00B771F4" w:rsidRPr="00463F7D">
        <w:rPr>
          <w:rFonts w:ascii="Times New Roman" w:eastAsia="標楷體" w:hAnsi="Times New Roman" w:cs="Times New Roman"/>
          <w:szCs w:val="24"/>
        </w:rPr>
        <w:t>臺</w:t>
      </w:r>
      <w:r w:rsidRPr="00463F7D">
        <w:rPr>
          <w:rFonts w:ascii="Times New Roman" w:eastAsia="標楷體" w:hAnsi="Times New Roman" w:cs="Times New Roman"/>
          <w:szCs w:val="24"/>
        </w:rPr>
        <w:t>北市電腦商業同業公會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﹝</w:t>
      </w:r>
      <w:proofErr w:type="gramEnd"/>
      <w:r w:rsidR="00B771F4" w:rsidRPr="00463F7D">
        <w:rPr>
          <w:rFonts w:ascii="Times New Roman" w:eastAsia="標楷體" w:hAnsi="Times New Roman" w:cs="Times New Roman"/>
          <w:szCs w:val="24"/>
        </w:rPr>
        <w:t>臺</w:t>
      </w:r>
      <w:r w:rsidR="00463F7D">
        <w:rPr>
          <w:rFonts w:ascii="Times New Roman" w:eastAsia="標楷體" w:hAnsi="Times New Roman" w:cs="Times New Roman"/>
          <w:szCs w:val="24"/>
        </w:rPr>
        <w:t>北市八德路三段</w:t>
      </w:r>
      <w:r w:rsidR="00463F7D">
        <w:rPr>
          <w:rFonts w:ascii="Times New Roman" w:eastAsia="標楷體" w:hAnsi="Times New Roman" w:cs="Times New Roman" w:hint="eastAsia"/>
          <w:szCs w:val="24"/>
        </w:rPr>
        <w:t>2</w:t>
      </w:r>
      <w:r w:rsidRPr="00463F7D">
        <w:rPr>
          <w:rFonts w:ascii="Times New Roman" w:eastAsia="標楷體" w:hAnsi="Times New Roman" w:cs="Times New Roman"/>
          <w:szCs w:val="24"/>
        </w:rPr>
        <w:t>號</w:t>
      </w:r>
      <w:r w:rsidRPr="00463F7D">
        <w:rPr>
          <w:rFonts w:ascii="Times New Roman" w:eastAsia="標楷體" w:hAnsi="Times New Roman" w:cs="Times New Roman"/>
          <w:szCs w:val="24"/>
        </w:rPr>
        <w:t>B1</w:t>
      </w:r>
      <w:proofErr w:type="gramStart"/>
      <w:r w:rsidRPr="00463F7D">
        <w:rPr>
          <w:rFonts w:ascii="Times New Roman" w:eastAsia="標楷體" w:hAnsi="Times New Roman" w:cs="Times New Roman"/>
          <w:szCs w:val="24"/>
        </w:rPr>
        <w:t>﹞</w:t>
      </w:r>
      <w:proofErr w:type="gramEnd"/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5"/>
        <w:gridCol w:w="1953"/>
        <w:gridCol w:w="1569"/>
        <w:gridCol w:w="2521"/>
        <w:gridCol w:w="1331"/>
        <w:gridCol w:w="1195"/>
      </w:tblGrid>
      <w:tr w:rsidR="00D71492" w:rsidRPr="00463F7D" w:rsidTr="00B240E4">
        <w:trPr>
          <w:trHeight w:val="472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7D4A39" w:rsidRPr="00463F7D" w:rsidRDefault="007D4A39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課程代碼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D4A39" w:rsidRPr="00463F7D" w:rsidRDefault="007D4A39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研習日期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7D4A39" w:rsidRPr="00463F7D" w:rsidRDefault="007D4A39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研習時間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7D4A39" w:rsidRPr="00463F7D" w:rsidRDefault="007D4A39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D4A39" w:rsidRPr="00463F7D" w:rsidRDefault="007D4A39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研習地點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D4A39" w:rsidRPr="00463F7D" w:rsidRDefault="007D4A39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研習名額</w:t>
            </w:r>
          </w:p>
        </w:tc>
      </w:tr>
      <w:tr w:rsidR="00D71492" w:rsidRPr="00463F7D" w:rsidTr="00B240E4">
        <w:trPr>
          <w:trHeight w:val="718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7D4A39" w:rsidRPr="00463F7D" w:rsidRDefault="00D71492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2207838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F617EE" w:rsidRPr="00463F7D" w:rsidRDefault="00F617EE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106</w:t>
            </w:r>
            <w:r w:rsidRPr="00463F7D">
              <w:rPr>
                <w:rFonts w:ascii="Times New Roman" w:eastAsia="標楷體" w:hAnsi="Times New Roman" w:cs="Times New Roman"/>
              </w:rPr>
              <w:t>年</w:t>
            </w:r>
            <w:r w:rsidRPr="00463F7D">
              <w:rPr>
                <w:rFonts w:ascii="Times New Roman" w:eastAsia="標楷體" w:hAnsi="Times New Roman" w:cs="Times New Roman"/>
              </w:rPr>
              <w:t>6</w:t>
            </w:r>
            <w:r w:rsidRPr="00463F7D">
              <w:rPr>
                <w:rFonts w:ascii="Times New Roman" w:eastAsia="標楷體" w:hAnsi="Times New Roman" w:cs="Times New Roman"/>
              </w:rPr>
              <w:t>月</w:t>
            </w:r>
            <w:r w:rsidR="00AF1969" w:rsidRPr="00463F7D">
              <w:rPr>
                <w:rFonts w:ascii="Times New Roman" w:eastAsia="標楷體" w:hAnsi="Times New Roman" w:cs="Times New Roman"/>
              </w:rPr>
              <w:t>14</w:t>
            </w:r>
            <w:r w:rsidRPr="00463F7D">
              <w:rPr>
                <w:rFonts w:ascii="Times New Roman" w:eastAsia="標楷體" w:hAnsi="Times New Roman" w:cs="Times New Roman"/>
              </w:rPr>
              <w:t>日</w:t>
            </w:r>
          </w:p>
          <w:p w:rsidR="007D4A39" w:rsidRPr="00463F7D" w:rsidRDefault="00F617EE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63F7D">
              <w:rPr>
                <w:rFonts w:ascii="Times New Roman" w:eastAsia="標楷體" w:hAnsi="Times New Roman" w:cs="Times New Roman"/>
              </w:rPr>
              <w:t>﹝</w:t>
            </w:r>
            <w:proofErr w:type="gramEnd"/>
            <w:r w:rsidRPr="00463F7D">
              <w:rPr>
                <w:rFonts w:ascii="Times New Roman" w:eastAsia="標楷體" w:hAnsi="Times New Roman" w:cs="Times New Roman"/>
              </w:rPr>
              <w:t>星期</w:t>
            </w:r>
            <w:r w:rsidR="00AF1969" w:rsidRPr="00463F7D">
              <w:rPr>
                <w:rFonts w:ascii="Times New Roman" w:eastAsia="標楷體" w:hAnsi="Times New Roman" w:cs="Times New Roman"/>
              </w:rPr>
              <w:t>三</w:t>
            </w:r>
            <w:proofErr w:type="gramStart"/>
            <w:r w:rsidRPr="00463F7D">
              <w:rPr>
                <w:rFonts w:ascii="Times New Roman" w:eastAsia="標楷體" w:hAnsi="Times New Roman" w:cs="Times New Roman"/>
              </w:rPr>
              <w:t>﹞</w:t>
            </w:r>
            <w:proofErr w:type="gramEnd"/>
          </w:p>
        </w:tc>
        <w:tc>
          <w:tcPr>
            <w:tcW w:w="1569" w:type="dxa"/>
            <w:shd w:val="clear" w:color="auto" w:fill="auto"/>
            <w:vAlign w:val="center"/>
          </w:tcPr>
          <w:p w:rsidR="007D4A39" w:rsidRPr="00463F7D" w:rsidRDefault="007D4A39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下午</w:t>
            </w:r>
            <w:r w:rsidRPr="00463F7D">
              <w:rPr>
                <w:rFonts w:ascii="Times New Roman" w:eastAsia="標楷體" w:hAnsi="Times New Roman" w:cs="Times New Roman"/>
              </w:rPr>
              <w:t>13:30</w:t>
            </w:r>
          </w:p>
          <w:p w:rsidR="007D4A39" w:rsidRPr="00463F7D" w:rsidRDefault="007D4A39" w:rsidP="009966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-</w:t>
            </w:r>
            <w:r w:rsidRPr="00463F7D">
              <w:rPr>
                <w:rFonts w:ascii="Times New Roman" w:eastAsia="標楷體" w:hAnsi="Times New Roman" w:cs="Times New Roman"/>
              </w:rPr>
              <w:t>下午</w:t>
            </w:r>
            <w:r w:rsidR="0099661E" w:rsidRPr="00463F7D">
              <w:rPr>
                <w:rFonts w:ascii="Times New Roman" w:eastAsia="標楷體" w:hAnsi="Times New Roman" w:cs="Times New Roman"/>
              </w:rPr>
              <w:t>16</w:t>
            </w:r>
            <w:r w:rsidRPr="00463F7D">
              <w:rPr>
                <w:rFonts w:ascii="Times New Roman" w:eastAsia="標楷體" w:hAnsi="Times New Roman" w:cs="Times New Roman"/>
              </w:rPr>
              <w:t>:</w:t>
            </w:r>
            <w:r w:rsidR="0099661E" w:rsidRPr="00463F7D">
              <w:rPr>
                <w:rFonts w:ascii="Times New Roman" w:eastAsia="標楷體" w:hAnsi="Times New Roman" w:cs="Times New Roman"/>
              </w:rPr>
              <w:t>3</w:t>
            </w:r>
            <w:r w:rsidRPr="00463F7D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AF1969" w:rsidRPr="00463F7D" w:rsidRDefault="00AF1969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全國法規資料庫</w:t>
            </w:r>
          </w:p>
          <w:p w:rsidR="007D4A39" w:rsidRPr="00463F7D" w:rsidRDefault="00AF1969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創意教學教師研習會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D4A39" w:rsidRPr="00463F7D" w:rsidRDefault="00CD7A3C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B1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D4A39" w:rsidRPr="00463F7D" w:rsidRDefault="00AF1969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80</w:t>
            </w:r>
            <w:r w:rsidR="007D4A39" w:rsidRPr="00463F7D">
              <w:rPr>
                <w:rFonts w:ascii="Times New Roman" w:eastAsia="標楷體" w:hAnsi="Times New Roman" w:cs="Times New Roman"/>
              </w:rPr>
              <w:t>人</w:t>
            </w:r>
          </w:p>
        </w:tc>
      </w:tr>
    </w:tbl>
    <w:p w:rsidR="007D4A39" w:rsidRPr="00463F7D" w:rsidRDefault="007D4A39" w:rsidP="007D4A39">
      <w:pPr>
        <w:spacing w:before="120" w:after="120"/>
        <w:rPr>
          <w:rFonts w:ascii="Times New Roman" w:eastAsia="標楷體" w:hAnsi="Times New Roman" w:cs="Times New Roman"/>
        </w:rPr>
      </w:pPr>
      <w:r w:rsidRPr="00463F7D">
        <w:rPr>
          <w:rFonts w:ascii="Times New Roman" w:eastAsia="標楷體" w:hAnsi="Times New Roman" w:cs="Times New Roman"/>
          <w:szCs w:val="24"/>
        </w:rPr>
        <w:t>【中區】</w:t>
      </w:r>
      <w:r w:rsidRPr="00463F7D">
        <w:rPr>
          <w:rFonts w:ascii="Times New Roman" w:eastAsia="標楷體" w:hAnsi="Times New Roman" w:cs="Times New Roman"/>
          <w:spacing w:val="-10"/>
          <w:szCs w:val="24"/>
        </w:rPr>
        <w:t>研習地點：</w:t>
      </w:r>
      <w:r w:rsidR="00EE270B" w:rsidRPr="00463F7D">
        <w:rPr>
          <w:rFonts w:ascii="Times New Roman" w:eastAsia="標楷體" w:hAnsi="Times New Roman" w:cs="Times New Roman"/>
          <w:spacing w:val="-10"/>
          <w:szCs w:val="24"/>
        </w:rPr>
        <w:t>中國文化大學推廣教育部臺中教育中心</w:t>
      </w:r>
      <w:proofErr w:type="gramStart"/>
      <w:r w:rsidRPr="00463F7D">
        <w:rPr>
          <w:rFonts w:ascii="Times New Roman" w:eastAsia="標楷體" w:hAnsi="Times New Roman" w:cs="Times New Roman"/>
          <w:spacing w:val="-10"/>
          <w:szCs w:val="24"/>
        </w:rPr>
        <w:t>﹝</w:t>
      </w:r>
      <w:r w:rsidR="00EE270B" w:rsidRPr="00463F7D">
        <w:rPr>
          <w:rFonts w:ascii="Times New Roman" w:eastAsia="標楷體" w:hAnsi="Times New Roman" w:cs="Times New Roman"/>
          <w:spacing w:val="-10"/>
          <w:szCs w:val="24"/>
        </w:rPr>
        <w:t>臺</w:t>
      </w:r>
      <w:proofErr w:type="gramEnd"/>
      <w:r w:rsidR="00EE270B" w:rsidRPr="00463F7D">
        <w:rPr>
          <w:rFonts w:ascii="Times New Roman" w:eastAsia="標楷體" w:hAnsi="Times New Roman" w:cs="Times New Roman"/>
          <w:spacing w:val="-10"/>
          <w:szCs w:val="24"/>
        </w:rPr>
        <w:t>中市西屯區臺灣大道三段</w:t>
      </w:r>
      <w:r w:rsidR="00EE270B" w:rsidRPr="00463F7D">
        <w:rPr>
          <w:rFonts w:ascii="Times New Roman" w:eastAsia="標楷體" w:hAnsi="Times New Roman" w:cs="Times New Roman"/>
          <w:spacing w:val="-10"/>
          <w:szCs w:val="24"/>
        </w:rPr>
        <w:t>658</w:t>
      </w:r>
      <w:r w:rsidR="00EE270B" w:rsidRPr="00463F7D">
        <w:rPr>
          <w:rFonts w:ascii="Times New Roman" w:eastAsia="標楷體" w:hAnsi="Times New Roman" w:cs="Times New Roman"/>
          <w:spacing w:val="-10"/>
          <w:szCs w:val="24"/>
        </w:rPr>
        <w:t>號</w:t>
      </w:r>
      <w:r w:rsidR="00EE270B" w:rsidRPr="00463F7D">
        <w:rPr>
          <w:rFonts w:ascii="Times New Roman" w:eastAsia="標楷體" w:hAnsi="Times New Roman" w:cs="Times New Roman"/>
          <w:spacing w:val="-10"/>
          <w:szCs w:val="24"/>
        </w:rPr>
        <w:t>3</w:t>
      </w:r>
      <w:r w:rsidR="00EE270B" w:rsidRPr="00463F7D">
        <w:rPr>
          <w:rFonts w:ascii="Times New Roman" w:eastAsia="標楷體" w:hAnsi="Times New Roman" w:cs="Times New Roman"/>
          <w:spacing w:val="-10"/>
          <w:szCs w:val="24"/>
        </w:rPr>
        <w:t>樓</w:t>
      </w:r>
      <w:proofErr w:type="gramStart"/>
      <w:r w:rsidRPr="00463F7D">
        <w:rPr>
          <w:rFonts w:ascii="Times New Roman" w:eastAsia="標楷體" w:hAnsi="Times New Roman" w:cs="Times New Roman"/>
          <w:spacing w:val="-10"/>
          <w:szCs w:val="24"/>
        </w:rPr>
        <w:t>﹞</w:t>
      </w:r>
      <w:proofErr w:type="gramEnd"/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1922"/>
        <w:gridCol w:w="1553"/>
        <w:gridCol w:w="2567"/>
        <w:gridCol w:w="1267"/>
        <w:gridCol w:w="1249"/>
      </w:tblGrid>
      <w:tr w:rsidR="00D71492" w:rsidRPr="00463F7D" w:rsidTr="00B240E4">
        <w:trPr>
          <w:trHeight w:val="443"/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7D4A39" w:rsidRPr="00463F7D" w:rsidRDefault="007D4A39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課程代碼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D4A39" w:rsidRPr="00463F7D" w:rsidRDefault="007D4A39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研習日期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D4A39" w:rsidRPr="00463F7D" w:rsidRDefault="007D4A39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研習時間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4A39" w:rsidRPr="00463F7D" w:rsidRDefault="007D4A39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D4A39" w:rsidRPr="00463F7D" w:rsidRDefault="007D4A39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研習地點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D4A39" w:rsidRPr="00463F7D" w:rsidRDefault="007D4A39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研習名額</w:t>
            </w:r>
          </w:p>
        </w:tc>
      </w:tr>
      <w:tr w:rsidR="00D71492" w:rsidRPr="00463F7D" w:rsidTr="00B240E4">
        <w:trPr>
          <w:trHeight w:val="665"/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B771F4" w:rsidRPr="00463F7D" w:rsidRDefault="00D71492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2207848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617EE" w:rsidRPr="00463F7D" w:rsidRDefault="00F617EE" w:rsidP="00F617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106</w:t>
            </w:r>
            <w:r w:rsidRPr="00463F7D">
              <w:rPr>
                <w:rFonts w:ascii="Times New Roman" w:eastAsia="標楷體" w:hAnsi="Times New Roman" w:cs="Times New Roman"/>
              </w:rPr>
              <w:t>年</w:t>
            </w:r>
            <w:r w:rsidRPr="00463F7D">
              <w:rPr>
                <w:rFonts w:ascii="Times New Roman" w:eastAsia="標楷體" w:hAnsi="Times New Roman" w:cs="Times New Roman"/>
              </w:rPr>
              <w:t>6</w:t>
            </w:r>
            <w:r w:rsidRPr="00463F7D">
              <w:rPr>
                <w:rFonts w:ascii="Times New Roman" w:eastAsia="標楷體" w:hAnsi="Times New Roman" w:cs="Times New Roman"/>
              </w:rPr>
              <w:t>月</w:t>
            </w:r>
            <w:r w:rsidR="00AF1969" w:rsidRPr="00463F7D">
              <w:rPr>
                <w:rFonts w:ascii="Times New Roman" w:eastAsia="標楷體" w:hAnsi="Times New Roman" w:cs="Times New Roman"/>
              </w:rPr>
              <w:t>12</w:t>
            </w:r>
            <w:r w:rsidRPr="00463F7D">
              <w:rPr>
                <w:rFonts w:ascii="Times New Roman" w:eastAsia="標楷體" w:hAnsi="Times New Roman" w:cs="Times New Roman"/>
              </w:rPr>
              <w:t>日</w:t>
            </w:r>
          </w:p>
          <w:p w:rsidR="00B771F4" w:rsidRPr="00463F7D" w:rsidRDefault="00F617EE" w:rsidP="00F617EE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63F7D">
              <w:rPr>
                <w:rFonts w:ascii="Times New Roman" w:eastAsia="標楷體" w:hAnsi="Times New Roman" w:cs="Times New Roman"/>
              </w:rPr>
              <w:t>﹝</w:t>
            </w:r>
            <w:proofErr w:type="gramEnd"/>
            <w:r w:rsidRPr="00463F7D">
              <w:rPr>
                <w:rFonts w:ascii="Times New Roman" w:eastAsia="標楷體" w:hAnsi="Times New Roman" w:cs="Times New Roman"/>
              </w:rPr>
              <w:t>星期</w:t>
            </w:r>
            <w:r w:rsidR="00AF1969" w:rsidRPr="00463F7D">
              <w:rPr>
                <w:rFonts w:ascii="Times New Roman" w:eastAsia="標楷體" w:hAnsi="Times New Roman" w:cs="Times New Roman"/>
              </w:rPr>
              <w:t>一</w:t>
            </w:r>
            <w:proofErr w:type="gramStart"/>
            <w:r w:rsidRPr="00463F7D">
              <w:rPr>
                <w:rFonts w:ascii="Times New Roman" w:eastAsia="標楷體" w:hAnsi="Times New Roman" w:cs="Times New Roman"/>
              </w:rPr>
              <w:t>﹞</w:t>
            </w:r>
            <w:proofErr w:type="gramEnd"/>
          </w:p>
        </w:tc>
        <w:tc>
          <w:tcPr>
            <w:tcW w:w="1553" w:type="dxa"/>
            <w:shd w:val="clear" w:color="auto" w:fill="auto"/>
            <w:vAlign w:val="center"/>
          </w:tcPr>
          <w:p w:rsidR="00B771F4" w:rsidRPr="00463F7D" w:rsidRDefault="00B771F4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上午</w:t>
            </w:r>
            <w:r w:rsidRPr="00463F7D">
              <w:rPr>
                <w:rFonts w:ascii="Times New Roman" w:eastAsia="標楷體" w:hAnsi="Times New Roman" w:cs="Times New Roman"/>
              </w:rPr>
              <w:t>9:00</w:t>
            </w:r>
          </w:p>
          <w:p w:rsidR="00B771F4" w:rsidRPr="00463F7D" w:rsidRDefault="00B771F4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-</w:t>
            </w:r>
            <w:r w:rsidRPr="00463F7D">
              <w:rPr>
                <w:rFonts w:ascii="Times New Roman" w:eastAsia="標楷體" w:hAnsi="Times New Roman" w:cs="Times New Roman"/>
              </w:rPr>
              <w:t>中午</w:t>
            </w:r>
            <w:r w:rsidRPr="00463F7D">
              <w:rPr>
                <w:rFonts w:ascii="Times New Roman" w:eastAsia="標楷體" w:hAnsi="Times New Roman" w:cs="Times New Roman"/>
              </w:rPr>
              <w:t>12:00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B771F4" w:rsidRPr="00463F7D" w:rsidRDefault="00B771F4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全國法規資料庫</w:t>
            </w:r>
          </w:p>
          <w:p w:rsidR="00B771F4" w:rsidRPr="00463F7D" w:rsidRDefault="00B771F4" w:rsidP="00AF19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創意教學教師研習會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771F4" w:rsidRPr="00463F7D" w:rsidRDefault="00D71492" w:rsidP="00B771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320</w:t>
            </w:r>
            <w:r w:rsidRPr="00463F7D">
              <w:rPr>
                <w:rFonts w:ascii="Times New Roman" w:eastAsia="標楷體" w:hAnsi="Times New Roman" w:cs="Times New Roman"/>
              </w:rPr>
              <w:t>室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71F4" w:rsidRPr="00463F7D" w:rsidRDefault="00B14F96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771F4" w:rsidRPr="00463F7D">
              <w:rPr>
                <w:rFonts w:ascii="Times New Roman" w:eastAsia="標楷體" w:hAnsi="Times New Roman" w:cs="Times New Roman"/>
              </w:rPr>
              <w:t>0</w:t>
            </w:r>
            <w:r w:rsidR="00B771F4" w:rsidRPr="00463F7D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D71492" w:rsidRPr="00463F7D" w:rsidTr="00B240E4">
        <w:trPr>
          <w:trHeight w:val="665"/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B771F4" w:rsidRPr="00463F7D" w:rsidRDefault="00D71492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2207859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F1969" w:rsidRPr="00463F7D" w:rsidRDefault="00AF1969" w:rsidP="00AF19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106</w:t>
            </w:r>
            <w:r w:rsidRPr="00463F7D">
              <w:rPr>
                <w:rFonts w:ascii="Times New Roman" w:eastAsia="標楷體" w:hAnsi="Times New Roman" w:cs="Times New Roman"/>
              </w:rPr>
              <w:t>年</w:t>
            </w:r>
            <w:r w:rsidRPr="00463F7D">
              <w:rPr>
                <w:rFonts w:ascii="Times New Roman" w:eastAsia="標楷體" w:hAnsi="Times New Roman" w:cs="Times New Roman"/>
              </w:rPr>
              <w:t>6</w:t>
            </w:r>
            <w:r w:rsidRPr="00463F7D">
              <w:rPr>
                <w:rFonts w:ascii="Times New Roman" w:eastAsia="標楷體" w:hAnsi="Times New Roman" w:cs="Times New Roman"/>
              </w:rPr>
              <w:t>月</w:t>
            </w:r>
            <w:r w:rsidRPr="00463F7D">
              <w:rPr>
                <w:rFonts w:ascii="Times New Roman" w:eastAsia="標楷體" w:hAnsi="Times New Roman" w:cs="Times New Roman"/>
              </w:rPr>
              <w:t>12</w:t>
            </w:r>
            <w:r w:rsidRPr="00463F7D">
              <w:rPr>
                <w:rFonts w:ascii="Times New Roman" w:eastAsia="標楷體" w:hAnsi="Times New Roman" w:cs="Times New Roman"/>
              </w:rPr>
              <w:t>日</w:t>
            </w:r>
          </w:p>
          <w:p w:rsidR="00B771F4" w:rsidRPr="00463F7D" w:rsidRDefault="00AF1969" w:rsidP="00AF1969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63F7D">
              <w:rPr>
                <w:rFonts w:ascii="Times New Roman" w:eastAsia="標楷體" w:hAnsi="Times New Roman" w:cs="Times New Roman"/>
              </w:rPr>
              <w:t>﹝</w:t>
            </w:r>
            <w:proofErr w:type="gramEnd"/>
            <w:r w:rsidRPr="00463F7D">
              <w:rPr>
                <w:rFonts w:ascii="Times New Roman" w:eastAsia="標楷體" w:hAnsi="Times New Roman" w:cs="Times New Roman"/>
              </w:rPr>
              <w:t>星期一</w:t>
            </w:r>
            <w:proofErr w:type="gramStart"/>
            <w:r w:rsidRPr="00463F7D">
              <w:rPr>
                <w:rFonts w:ascii="Times New Roman" w:eastAsia="標楷體" w:hAnsi="Times New Roman" w:cs="Times New Roman"/>
              </w:rPr>
              <w:t>﹞</w:t>
            </w:r>
            <w:proofErr w:type="gramEnd"/>
          </w:p>
        </w:tc>
        <w:tc>
          <w:tcPr>
            <w:tcW w:w="1553" w:type="dxa"/>
            <w:shd w:val="clear" w:color="auto" w:fill="auto"/>
            <w:vAlign w:val="center"/>
          </w:tcPr>
          <w:p w:rsidR="00B771F4" w:rsidRPr="00463F7D" w:rsidRDefault="00B771F4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下午</w:t>
            </w:r>
            <w:r w:rsidRPr="00463F7D">
              <w:rPr>
                <w:rFonts w:ascii="Times New Roman" w:eastAsia="標楷體" w:hAnsi="Times New Roman" w:cs="Times New Roman"/>
              </w:rPr>
              <w:t>13:30</w:t>
            </w:r>
          </w:p>
          <w:p w:rsidR="00B771F4" w:rsidRPr="00463F7D" w:rsidRDefault="00B771F4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-</w:t>
            </w:r>
            <w:r w:rsidRPr="00463F7D">
              <w:rPr>
                <w:rFonts w:ascii="Times New Roman" w:eastAsia="標楷體" w:hAnsi="Times New Roman" w:cs="Times New Roman"/>
              </w:rPr>
              <w:t>下午</w:t>
            </w:r>
            <w:r w:rsidRPr="00463F7D">
              <w:rPr>
                <w:rFonts w:ascii="Times New Roman" w:eastAsia="標楷體" w:hAnsi="Times New Roman" w:cs="Times New Roman"/>
              </w:rPr>
              <w:t>17:00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B771F4" w:rsidRPr="00463F7D" w:rsidRDefault="00B771F4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全國法規資料庫</w:t>
            </w:r>
          </w:p>
          <w:p w:rsidR="00B771F4" w:rsidRPr="00463F7D" w:rsidRDefault="00B771F4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創意教案工作坊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771F4" w:rsidRPr="00463F7D" w:rsidRDefault="00D71492" w:rsidP="00B771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320</w:t>
            </w:r>
            <w:r w:rsidRPr="00463F7D">
              <w:rPr>
                <w:rFonts w:ascii="Times New Roman" w:eastAsia="標楷體" w:hAnsi="Times New Roman" w:cs="Times New Roman"/>
              </w:rPr>
              <w:t>室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71F4" w:rsidRPr="00463F7D" w:rsidRDefault="00B14F96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771F4" w:rsidRPr="00463F7D">
              <w:rPr>
                <w:rFonts w:ascii="Times New Roman" w:eastAsia="標楷體" w:hAnsi="Times New Roman" w:cs="Times New Roman"/>
              </w:rPr>
              <w:t>0</w:t>
            </w:r>
            <w:r w:rsidR="00B771F4" w:rsidRPr="00463F7D">
              <w:rPr>
                <w:rFonts w:ascii="Times New Roman" w:eastAsia="標楷體" w:hAnsi="Times New Roman" w:cs="Times New Roman"/>
              </w:rPr>
              <w:t>人</w:t>
            </w:r>
          </w:p>
        </w:tc>
      </w:tr>
    </w:tbl>
    <w:p w:rsidR="007C7291" w:rsidRDefault="007C7291" w:rsidP="007D4A39">
      <w:pPr>
        <w:spacing w:before="120" w:after="120"/>
        <w:rPr>
          <w:rFonts w:ascii="Times New Roman" w:eastAsia="標楷體" w:hAnsi="Times New Roman" w:cs="Times New Roman"/>
          <w:szCs w:val="24"/>
        </w:rPr>
      </w:pPr>
    </w:p>
    <w:p w:rsidR="007D4A39" w:rsidRPr="00463F7D" w:rsidRDefault="007D4A39" w:rsidP="007D4A39">
      <w:pPr>
        <w:spacing w:before="120" w:after="120"/>
        <w:rPr>
          <w:rFonts w:ascii="Times New Roman" w:eastAsia="標楷體" w:hAnsi="Times New Roman" w:cs="Times New Roman"/>
        </w:rPr>
      </w:pPr>
      <w:r w:rsidRPr="00463F7D">
        <w:rPr>
          <w:rFonts w:ascii="Times New Roman" w:eastAsia="標楷體" w:hAnsi="Times New Roman" w:cs="Times New Roman"/>
          <w:szCs w:val="24"/>
        </w:rPr>
        <w:lastRenderedPageBreak/>
        <w:t>【南</w:t>
      </w:r>
      <w:r w:rsidRPr="00463F7D">
        <w:rPr>
          <w:rFonts w:ascii="Times New Roman" w:eastAsia="標楷體" w:hAnsi="Times New Roman" w:cs="Times New Roman"/>
          <w:vanish/>
          <w:szCs w:val="24"/>
        </w:rPr>
        <w:t>南</w:t>
      </w:r>
      <w:r w:rsidRPr="00463F7D">
        <w:rPr>
          <w:rFonts w:ascii="Times New Roman" w:eastAsia="標楷體" w:hAnsi="Times New Roman" w:cs="Times New Roman"/>
        </w:rPr>
        <w:t>區】研習地點：</w:t>
      </w:r>
      <w:r w:rsidR="00B771F4" w:rsidRPr="00463F7D">
        <w:rPr>
          <w:rFonts w:ascii="Times New Roman" w:eastAsia="標楷體" w:hAnsi="Times New Roman" w:cs="Times New Roman"/>
        </w:rPr>
        <w:t>中國文化大學推廣教育部高雄教育中心</w:t>
      </w:r>
      <w:proofErr w:type="gramStart"/>
      <w:r w:rsidRPr="00463F7D">
        <w:rPr>
          <w:rFonts w:ascii="Times New Roman" w:eastAsia="標楷體" w:hAnsi="Times New Roman" w:cs="Times New Roman"/>
        </w:rPr>
        <w:t>﹝</w:t>
      </w:r>
      <w:proofErr w:type="gramEnd"/>
      <w:r w:rsidRPr="00463F7D">
        <w:rPr>
          <w:rFonts w:ascii="Times New Roman" w:eastAsia="標楷體" w:hAnsi="Times New Roman" w:cs="Times New Roman"/>
        </w:rPr>
        <w:t>高雄市前金區中正四路</w:t>
      </w:r>
      <w:r w:rsidRPr="00463F7D">
        <w:rPr>
          <w:rFonts w:ascii="Times New Roman" w:eastAsia="標楷體" w:hAnsi="Times New Roman" w:cs="Times New Roman"/>
        </w:rPr>
        <w:t>215</w:t>
      </w:r>
      <w:r w:rsidRPr="00463F7D">
        <w:rPr>
          <w:rFonts w:ascii="Times New Roman" w:eastAsia="標楷體" w:hAnsi="Times New Roman" w:cs="Times New Roman"/>
        </w:rPr>
        <w:t>號</w:t>
      </w:r>
      <w:r w:rsidR="00CD7A3C" w:rsidRPr="00463F7D">
        <w:rPr>
          <w:rFonts w:ascii="Times New Roman" w:eastAsia="標楷體" w:hAnsi="Times New Roman" w:cs="Times New Roman"/>
        </w:rPr>
        <w:t>3</w:t>
      </w:r>
      <w:r w:rsidR="00CD7A3C" w:rsidRPr="00463F7D">
        <w:rPr>
          <w:rFonts w:ascii="Times New Roman" w:eastAsia="標楷體" w:hAnsi="Times New Roman" w:cs="Times New Roman"/>
        </w:rPr>
        <w:t>樓</w:t>
      </w:r>
      <w:proofErr w:type="gramStart"/>
      <w:r w:rsidRPr="00463F7D">
        <w:rPr>
          <w:rFonts w:ascii="Times New Roman" w:eastAsia="標楷體" w:hAnsi="Times New Roman" w:cs="Times New Roman"/>
        </w:rPr>
        <w:t>﹞</w:t>
      </w:r>
      <w:proofErr w:type="gramEnd"/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0"/>
        <w:gridCol w:w="1929"/>
        <w:gridCol w:w="1559"/>
        <w:gridCol w:w="2550"/>
        <w:gridCol w:w="1299"/>
        <w:gridCol w:w="1254"/>
      </w:tblGrid>
      <w:tr w:rsidR="00D71492" w:rsidRPr="00463F7D" w:rsidTr="00B240E4">
        <w:trPr>
          <w:trHeight w:val="464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7D4A39" w:rsidRPr="00463F7D" w:rsidRDefault="007D4A39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課程代碼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D4A39" w:rsidRPr="00463F7D" w:rsidRDefault="007D4A39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研習日期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A39" w:rsidRPr="00463F7D" w:rsidRDefault="007D4A39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研習時間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D4A39" w:rsidRPr="00463F7D" w:rsidRDefault="007D4A39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D4A39" w:rsidRPr="00463F7D" w:rsidRDefault="007D4A39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研習地點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D4A39" w:rsidRPr="00463F7D" w:rsidRDefault="007D4A39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研習名額</w:t>
            </w:r>
          </w:p>
        </w:tc>
      </w:tr>
      <w:tr w:rsidR="00D71492" w:rsidRPr="00463F7D" w:rsidTr="00B240E4">
        <w:trPr>
          <w:trHeight w:val="69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7D4A39" w:rsidRPr="00463F7D" w:rsidRDefault="00D71492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2207863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617EE" w:rsidRPr="00463F7D" w:rsidRDefault="00F617EE" w:rsidP="00F617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106</w:t>
            </w:r>
            <w:r w:rsidRPr="00463F7D">
              <w:rPr>
                <w:rFonts w:ascii="Times New Roman" w:eastAsia="標楷體" w:hAnsi="Times New Roman" w:cs="Times New Roman"/>
              </w:rPr>
              <w:t>年</w:t>
            </w:r>
            <w:r w:rsidRPr="00463F7D">
              <w:rPr>
                <w:rFonts w:ascii="Times New Roman" w:eastAsia="標楷體" w:hAnsi="Times New Roman" w:cs="Times New Roman"/>
              </w:rPr>
              <w:t>6</w:t>
            </w:r>
            <w:r w:rsidRPr="00463F7D">
              <w:rPr>
                <w:rFonts w:ascii="Times New Roman" w:eastAsia="標楷體" w:hAnsi="Times New Roman" w:cs="Times New Roman"/>
              </w:rPr>
              <w:t>月</w:t>
            </w:r>
            <w:r w:rsidRPr="00463F7D">
              <w:rPr>
                <w:rFonts w:ascii="Times New Roman" w:eastAsia="標楷體" w:hAnsi="Times New Roman" w:cs="Times New Roman"/>
              </w:rPr>
              <w:t>7</w:t>
            </w:r>
            <w:r w:rsidRPr="00463F7D">
              <w:rPr>
                <w:rFonts w:ascii="Times New Roman" w:eastAsia="標楷體" w:hAnsi="Times New Roman" w:cs="Times New Roman"/>
              </w:rPr>
              <w:t>日</w:t>
            </w:r>
          </w:p>
          <w:p w:rsidR="007D4A39" w:rsidRPr="00463F7D" w:rsidRDefault="00F617EE" w:rsidP="00F617EE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63F7D">
              <w:rPr>
                <w:rFonts w:ascii="Times New Roman" w:eastAsia="標楷體" w:hAnsi="Times New Roman" w:cs="Times New Roman"/>
              </w:rPr>
              <w:t>﹝</w:t>
            </w:r>
            <w:proofErr w:type="gramEnd"/>
            <w:r w:rsidRPr="00463F7D">
              <w:rPr>
                <w:rFonts w:ascii="Times New Roman" w:eastAsia="標楷體" w:hAnsi="Times New Roman" w:cs="Times New Roman"/>
              </w:rPr>
              <w:t>星期三</w:t>
            </w:r>
            <w:proofErr w:type="gramStart"/>
            <w:r w:rsidRPr="00463F7D">
              <w:rPr>
                <w:rFonts w:ascii="Times New Roman" w:eastAsia="標楷體" w:hAnsi="Times New Roman" w:cs="Times New Roman"/>
              </w:rPr>
              <w:t>﹞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9661E" w:rsidRPr="00463F7D" w:rsidRDefault="0099661E" w:rsidP="009966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下午</w:t>
            </w:r>
            <w:r w:rsidRPr="00463F7D">
              <w:rPr>
                <w:rFonts w:ascii="Times New Roman" w:eastAsia="標楷體" w:hAnsi="Times New Roman" w:cs="Times New Roman"/>
              </w:rPr>
              <w:t>13:30</w:t>
            </w:r>
          </w:p>
          <w:p w:rsidR="007D4A39" w:rsidRPr="00463F7D" w:rsidRDefault="0099661E" w:rsidP="009966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-</w:t>
            </w:r>
            <w:r w:rsidRPr="00463F7D">
              <w:rPr>
                <w:rFonts w:ascii="Times New Roman" w:eastAsia="標楷體" w:hAnsi="Times New Roman" w:cs="Times New Roman"/>
              </w:rPr>
              <w:t>下午</w:t>
            </w:r>
            <w:r w:rsidRPr="00463F7D">
              <w:rPr>
                <w:rFonts w:ascii="Times New Roman" w:eastAsia="標楷體" w:hAnsi="Times New Roman" w:cs="Times New Roman"/>
              </w:rPr>
              <w:t>16:30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D4A39" w:rsidRPr="00463F7D" w:rsidRDefault="007D4A39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全國法規資料庫</w:t>
            </w:r>
          </w:p>
          <w:p w:rsidR="007D4A39" w:rsidRPr="00463F7D" w:rsidRDefault="007D4A39" w:rsidP="00AF19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創意教學教師研習會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D4A39" w:rsidRPr="00463F7D" w:rsidRDefault="00CD7A3C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307</w:t>
            </w:r>
            <w:r w:rsidRPr="00463F7D">
              <w:rPr>
                <w:rFonts w:ascii="Times New Roman" w:eastAsia="標楷體" w:hAnsi="Times New Roman" w:cs="Times New Roman"/>
              </w:rPr>
              <w:t>室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D4A39" w:rsidRPr="00463F7D" w:rsidRDefault="00B14F96" w:rsidP="00A957C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7D4A39" w:rsidRPr="00463F7D">
              <w:rPr>
                <w:rFonts w:ascii="Times New Roman" w:eastAsia="標楷體" w:hAnsi="Times New Roman" w:cs="Times New Roman"/>
              </w:rPr>
              <w:t>0</w:t>
            </w:r>
            <w:r w:rsidR="007D4A39" w:rsidRPr="00463F7D">
              <w:rPr>
                <w:rFonts w:ascii="Times New Roman" w:eastAsia="標楷體" w:hAnsi="Times New Roman" w:cs="Times New Roman"/>
              </w:rPr>
              <w:t>人</w:t>
            </w:r>
          </w:p>
        </w:tc>
      </w:tr>
    </w:tbl>
    <w:p w:rsidR="00B36034" w:rsidRPr="00463F7D" w:rsidRDefault="00B36034" w:rsidP="00156F5D">
      <w:pPr>
        <w:pStyle w:val="aa"/>
        <w:spacing w:beforeLines="50" w:before="180" w:line="400" w:lineRule="exact"/>
        <w:jc w:val="both"/>
        <w:rPr>
          <w:b/>
          <w:bCs/>
          <w:sz w:val="28"/>
          <w:szCs w:val="28"/>
        </w:rPr>
      </w:pPr>
      <w:r w:rsidRPr="00463F7D">
        <w:rPr>
          <w:b/>
          <w:bCs/>
          <w:sz w:val="28"/>
          <w:szCs w:val="28"/>
        </w:rPr>
        <w:t>陸、研習課程及議程</w:t>
      </w:r>
    </w:p>
    <w:p w:rsidR="007D4A39" w:rsidRPr="00463F7D" w:rsidRDefault="00AF1969" w:rsidP="00225052">
      <w:pPr>
        <w:pStyle w:val="a3"/>
        <w:numPr>
          <w:ilvl w:val="1"/>
          <w:numId w:val="8"/>
        </w:numPr>
        <w:spacing w:afterLines="50" w:after="180"/>
        <w:ind w:leftChars="0" w:left="1106" w:hanging="490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szCs w:val="24"/>
        </w:rPr>
        <w:t>北區</w:t>
      </w:r>
      <w:r w:rsidR="007D4A39" w:rsidRPr="00463F7D">
        <w:rPr>
          <w:rFonts w:ascii="Times New Roman" w:eastAsia="標楷體" w:hAnsi="Times New Roman" w:cs="Times New Roman"/>
          <w:szCs w:val="24"/>
        </w:rPr>
        <w:t>【教師研習會議程】</w:t>
      </w:r>
    </w:p>
    <w:tbl>
      <w:tblPr>
        <w:tblW w:w="88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6698"/>
      </w:tblGrid>
      <w:tr w:rsidR="00D71492" w:rsidRPr="00225052" w:rsidTr="000C3233">
        <w:trPr>
          <w:trHeight w:val="454"/>
          <w:jc w:val="center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203064" w:rsidRPr="00225052" w:rsidRDefault="00203064" w:rsidP="000C3233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225052">
              <w:rPr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66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203064" w:rsidRPr="00225052" w:rsidRDefault="00203064" w:rsidP="000C3233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225052">
              <w:rPr>
                <w:b/>
                <w:bCs/>
                <w:sz w:val="24"/>
                <w:szCs w:val="24"/>
              </w:rPr>
              <w:t>研習課程</w:t>
            </w:r>
          </w:p>
        </w:tc>
      </w:tr>
      <w:tr w:rsidR="00D71492" w:rsidRPr="00225052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203064" w:rsidRPr="00225052" w:rsidRDefault="00F53D68" w:rsidP="00B53CAD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13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30-1</w:t>
            </w:r>
            <w:r w:rsidR="00B53CAD" w:rsidRPr="00225052">
              <w:rPr>
                <w:bCs/>
                <w:sz w:val="24"/>
                <w:szCs w:val="24"/>
              </w:rPr>
              <w:t>4</w:t>
            </w:r>
            <w:r w:rsidRPr="00225052">
              <w:rPr>
                <w:bCs/>
                <w:sz w:val="24"/>
                <w:szCs w:val="24"/>
              </w:rPr>
              <w:t>：</w:t>
            </w:r>
            <w:r w:rsidR="00B53CAD" w:rsidRPr="00225052">
              <w:rPr>
                <w:bCs/>
                <w:sz w:val="24"/>
                <w:szCs w:val="24"/>
              </w:rPr>
              <w:t>0</w:t>
            </w:r>
            <w:r w:rsidRPr="0022505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203064" w:rsidRPr="00225052" w:rsidRDefault="00203064" w:rsidP="000C3233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報到</w:t>
            </w:r>
            <w:r w:rsidR="00AC0D6D" w:rsidRPr="00225052">
              <w:rPr>
                <w:bCs/>
                <w:sz w:val="24"/>
                <w:szCs w:val="24"/>
              </w:rPr>
              <w:t>/</w:t>
            </w:r>
            <w:r w:rsidR="00AC0D6D" w:rsidRPr="00225052">
              <w:rPr>
                <w:bCs/>
                <w:sz w:val="24"/>
                <w:szCs w:val="24"/>
              </w:rPr>
              <w:t>司儀開場</w:t>
            </w:r>
            <w:r w:rsidR="00AC0D6D" w:rsidRPr="00225052">
              <w:rPr>
                <w:bCs/>
                <w:sz w:val="24"/>
                <w:szCs w:val="24"/>
              </w:rPr>
              <w:t>/</w:t>
            </w:r>
            <w:r w:rsidR="00AC0D6D" w:rsidRPr="00225052">
              <w:rPr>
                <w:bCs/>
                <w:sz w:val="24"/>
                <w:szCs w:val="24"/>
              </w:rPr>
              <w:t>致詞</w:t>
            </w:r>
          </w:p>
        </w:tc>
      </w:tr>
      <w:tr w:rsidR="00D71492" w:rsidRPr="00225052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203064" w:rsidRPr="00225052" w:rsidRDefault="00F53D68" w:rsidP="00B53CAD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</w:t>
            </w:r>
            <w:r w:rsidR="00B53CAD" w:rsidRPr="00225052">
              <w:rPr>
                <w:bCs/>
                <w:sz w:val="24"/>
                <w:szCs w:val="24"/>
              </w:rPr>
              <w:t>4</w:t>
            </w:r>
            <w:r w:rsidRPr="00225052">
              <w:rPr>
                <w:bCs/>
                <w:sz w:val="24"/>
                <w:szCs w:val="24"/>
              </w:rPr>
              <w:t>：</w:t>
            </w:r>
            <w:r w:rsidR="00B53CAD" w:rsidRPr="00225052">
              <w:rPr>
                <w:bCs/>
                <w:sz w:val="24"/>
                <w:szCs w:val="24"/>
              </w:rPr>
              <w:t>0</w:t>
            </w:r>
            <w:r w:rsidRPr="00225052">
              <w:rPr>
                <w:bCs/>
                <w:sz w:val="24"/>
                <w:szCs w:val="24"/>
              </w:rPr>
              <w:t>0-1</w:t>
            </w:r>
            <w:r w:rsidR="00B53CAD" w:rsidRPr="00225052">
              <w:rPr>
                <w:bCs/>
                <w:sz w:val="24"/>
                <w:szCs w:val="24"/>
              </w:rPr>
              <w:t>6</w:t>
            </w:r>
            <w:r w:rsidRPr="00225052">
              <w:rPr>
                <w:bCs/>
                <w:sz w:val="24"/>
                <w:szCs w:val="24"/>
              </w:rPr>
              <w:t>：</w:t>
            </w:r>
            <w:r w:rsidR="00B53CAD" w:rsidRPr="00225052">
              <w:rPr>
                <w:bCs/>
                <w:sz w:val="24"/>
                <w:szCs w:val="24"/>
              </w:rPr>
              <w:t>0</w:t>
            </w:r>
            <w:r w:rsidRPr="0022505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0C3233" w:rsidRPr="00225052" w:rsidRDefault="00203064" w:rsidP="000C3233">
            <w:pPr>
              <w:pStyle w:val="aa"/>
              <w:numPr>
                <w:ilvl w:val="0"/>
                <w:numId w:val="1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校園議題深度研討</w:t>
            </w:r>
          </w:p>
          <w:p w:rsidR="00F46F8B" w:rsidRPr="00225052" w:rsidRDefault="000C3233" w:rsidP="00042437">
            <w:pPr>
              <w:pStyle w:val="aa"/>
              <w:numPr>
                <w:ilvl w:val="0"/>
                <w:numId w:val="1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「全國法規資料庫」應用實務</w:t>
            </w:r>
          </w:p>
        </w:tc>
      </w:tr>
      <w:tr w:rsidR="00D71492" w:rsidRPr="00225052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F53D68" w:rsidRPr="00225052" w:rsidRDefault="00F53D68" w:rsidP="00B53CAD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</w:t>
            </w:r>
            <w:r w:rsidR="00B53CAD" w:rsidRPr="00225052">
              <w:rPr>
                <w:bCs/>
                <w:sz w:val="24"/>
                <w:szCs w:val="24"/>
              </w:rPr>
              <w:t>6</w:t>
            </w:r>
            <w:r w:rsidRPr="00225052">
              <w:rPr>
                <w:bCs/>
                <w:sz w:val="24"/>
                <w:szCs w:val="24"/>
              </w:rPr>
              <w:t>：</w:t>
            </w:r>
            <w:r w:rsidR="00B53CAD" w:rsidRPr="00225052">
              <w:rPr>
                <w:bCs/>
                <w:sz w:val="24"/>
                <w:szCs w:val="24"/>
              </w:rPr>
              <w:t>0</w:t>
            </w:r>
            <w:r w:rsidRPr="00225052">
              <w:rPr>
                <w:bCs/>
                <w:sz w:val="24"/>
                <w:szCs w:val="24"/>
              </w:rPr>
              <w:t>0-16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F53D68" w:rsidRPr="00225052" w:rsidRDefault="00F53D68" w:rsidP="00B53CAD">
            <w:pPr>
              <w:pStyle w:val="aa"/>
              <w:numPr>
                <w:ilvl w:val="0"/>
                <w:numId w:val="1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休息</w:t>
            </w:r>
          </w:p>
        </w:tc>
      </w:tr>
      <w:tr w:rsidR="00D71492" w:rsidRPr="00225052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F53D68" w:rsidRPr="00225052" w:rsidRDefault="00F53D68" w:rsidP="00F53D68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16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05-16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F53D68" w:rsidRPr="00225052" w:rsidRDefault="00F53D68" w:rsidP="00B53CAD">
            <w:pPr>
              <w:pStyle w:val="aa"/>
              <w:numPr>
                <w:ilvl w:val="0"/>
                <w:numId w:val="1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全國法規資料庫競賽活動介紹</w:t>
            </w:r>
          </w:p>
          <w:p w:rsidR="00F53D68" w:rsidRPr="00225052" w:rsidRDefault="00F53D68" w:rsidP="00B53CAD">
            <w:pPr>
              <w:pStyle w:val="aa"/>
              <w:numPr>
                <w:ilvl w:val="0"/>
                <w:numId w:val="1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Q&amp;A</w:t>
            </w:r>
          </w:p>
        </w:tc>
      </w:tr>
    </w:tbl>
    <w:p w:rsidR="007D4A39" w:rsidRPr="00463F7D" w:rsidRDefault="00F53D68" w:rsidP="00225052">
      <w:pPr>
        <w:pStyle w:val="a3"/>
        <w:numPr>
          <w:ilvl w:val="1"/>
          <w:numId w:val="8"/>
        </w:numPr>
        <w:spacing w:beforeLines="50" w:before="180"/>
        <w:ind w:leftChars="0" w:left="1106" w:hanging="488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szCs w:val="24"/>
        </w:rPr>
        <w:t>中區</w:t>
      </w:r>
    </w:p>
    <w:p w:rsidR="00156F5D" w:rsidRPr="00463F7D" w:rsidRDefault="00156F5D" w:rsidP="00B53CAD">
      <w:pPr>
        <w:pStyle w:val="a3"/>
        <w:numPr>
          <w:ilvl w:val="0"/>
          <w:numId w:val="23"/>
        </w:numPr>
        <w:ind w:leftChars="0" w:left="1446" w:hanging="482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szCs w:val="24"/>
        </w:rPr>
        <w:t>上午【教師研習會議程】</w:t>
      </w:r>
    </w:p>
    <w:tbl>
      <w:tblPr>
        <w:tblW w:w="88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6698"/>
      </w:tblGrid>
      <w:tr w:rsidR="00D71492" w:rsidRPr="00225052" w:rsidTr="00445BC0">
        <w:trPr>
          <w:trHeight w:val="454"/>
          <w:jc w:val="center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F53D68" w:rsidRPr="00225052" w:rsidRDefault="00F53D68" w:rsidP="00445BC0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225052">
              <w:rPr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66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F53D68" w:rsidRPr="00225052" w:rsidRDefault="00F53D68" w:rsidP="00445BC0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225052">
              <w:rPr>
                <w:b/>
                <w:bCs/>
                <w:sz w:val="24"/>
                <w:szCs w:val="24"/>
              </w:rPr>
              <w:t>研習課程</w:t>
            </w:r>
          </w:p>
        </w:tc>
      </w:tr>
      <w:tr w:rsidR="00D71492" w:rsidRPr="00225052" w:rsidTr="00445BC0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F53D68" w:rsidRPr="00225052" w:rsidRDefault="00F53D68" w:rsidP="00445BC0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09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00-09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F53D68" w:rsidRPr="00225052" w:rsidRDefault="00F53D68" w:rsidP="00445BC0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報到</w:t>
            </w:r>
            <w:r w:rsidRPr="00225052">
              <w:rPr>
                <w:bCs/>
                <w:sz w:val="24"/>
                <w:szCs w:val="24"/>
              </w:rPr>
              <w:t>/</w:t>
            </w:r>
            <w:r w:rsidRPr="00225052">
              <w:rPr>
                <w:bCs/>
                <w:sz w:val="24"/>
                <w:szCs w:val="24"/>
              </w:rPr>
              <w:t>司儀開場</w:t>
            </w:r>
            <w:r w:rsidRPr="00225052">
              <w:rPr>
                <w:bCs/>
                <w:sz w:val="24"/>
                <w:szCs w:val="24"/>
              </w:rPr>
              <w:t>/</w:t>
            </w:r>
            <w:r w:rsidRPr="00225052">
              <w:rPr>
                <w:bCs/>
                <w:sz w:val="24"/>
                <w:szCs w:val="24"/>
              </w:rPr>
              <w:t>致詞</w:t>
            </w:r>
          </w:p>
        </w:tc>
      </w:tr>
      <w:tr w:rsidR="00D71492" w:rsidRPr="00225052" w:rsidTr="00445BC0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F53D68" w:rsidRPr="00225052" w:rsidRDefault="00F53D68" w:rsidP="00445BC0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09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30-11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F53D68" w:rsidRPr="00225052" w:rsidRDefault="00F53D68" w:rsidP="00B53CAD">
            <w:pPr>
              <w:pStyle w:val="aa"/>
              <w:numPr>
                <w:ilvl w:val="0"/>
                <w:numId w:val="24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校園議題深度研討</w:t>
            </w:r>
          </w:p>
          <w:p w:rsidR="00F53D68" w:rsidRPr="00225052" w:rsidRDefault="00F53D68" w:rsidP="00B53CAD">
            <w:pPr>
              <w:pStyle w:val="aa"/>
              <w:numPr>
                <w:ilvl w:val="0"/>
                <w:numId w:val="24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「全國法規資料庫」應用實務</w:t>
            </w:r>
          </w:p>
        </w:tc>
      </w:tr>
      <w:tr w:rsidR="00D71492" w:rsidRPr="00225052" w:rsidTr="00445BC0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F53D68" w:rsidRPr="00225052" w:rsidRDefault="00F53D68" w:rsidP="00445BC0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11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30-11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F53D68" w:rsidRPr="00225052" w:rsidRDefault="00F53D68" w:rsidP="00B53CAD">
            <w:pPr>
              <w:pStyle w:val="aa"/>
              <w:numPr>
                <w:ilvl w:val="0"/>
                <w:numId w:val="24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休息</w:t>
            </w:r>
          </w:p>
        </w:tc>
      </w:tr>
      <w:tr w:rsidR="00156F5D" w:rsidRPr="00225052" w:rsidTr="00445BC0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F53D68" w:rsidRPr="00225052" w:rsidRDefault="00F53D68" w:rsidP="00445BC0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11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35-12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F53D68" w:rsidRPr="00225052" w:rsidRDefault="00F53D68" w:rsidP="00B53CAD">
            <w:pPr>
              <w:pStyle w:val="aa"/>
              <w:numPr>
                <w:ilvl w:val="0"/>
                <w:numId w:val="24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全國法規資料庫競賽活動介紹</w:t>
            </w:r>
          </w:p>
          <w:p w:rsidR="00F53D68" w:rsidRPr="00225052" w:rsidRDefault="00F53D68" w:rsidP="00B53CAD">
            <w:pPr>
              <w:pStyle w:val="aa"/>
              <w:numPr>
                <w:ilvl w:val="0"/>
                <w:numId w:val="24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Q&amp;A</w:t>
            </w:r>
          </w:p>
        </w:tc>
      </w:tr>
    </w:tbl>
    <w:p w:rsidR="00F53D68" w:rsidRPr="00463F7D" w:rsidRDefault="00156F5D" w:rsidP="00156F5D">
      <w:pPr>
        <w:pStyle w:val="a3"/>
        <w:numPr>
          <w:ilvl w:val="0"/>
          <w:numId w:val="23"/>
        </w:numPr>
        <w:spacing w:beforeLines="50" w:before="180"/>
        <w:ind w:leftChars="0" w:left="1446" w:hanging="482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szCs w:val="24"/>
        </w:rPr>
        <w:t>下午【教案工作坊議程】</w:t>
      </w:r>
    </w:p>
    <w:tbl>
      <w:tblPr>
        <w:tblW w:w="88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6698"/>
      </w:tblGrid>
      <w:tr w:rsidR="00D71492" w:rsidRPr="00225052" w:rsidTr="007D4A39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shd w:val="pct25" w:color="auto" w:fill="auto"/>
          </w:tcPr>
          <w:p w:rsidR="007D4A39" w:rsidRPr="00225052" w:rsidRDefault="007D4A39" w:rsidP="00A957CB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225052">
              <w:rPr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6698" w:type="dxa"/>
            <w:tcBorders>
              <w:right w:val="single" w:sz="12" w:space="0" w:color="auto"/>
            </w:tcBorders>
            <w:shd w:val="pct25" w:color="auto" w:fill="auto"/>
          </w:tcPr>
          <w:p w:rsidR="007D4A39" w:rsidRPr="00225052" w:rsidRDefault="007D4A39" w:rsidP="00A957CB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225052">
              <w:rPr>
                <w:b/>
                <w:bCs/>
                <w:sz w:val="24"/>
                <w:szCs w:val="24"/>
              </w:rPr>
              <w:t>研習課程</w:t>
            </w:r>
          </w:p>
        </w:tc>
      </w:tr>
      <w:tr w:rsidR="00D71492" w:rsidRPr="00225052" w:rsidTr="00B94F94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</w:tcPr>
          <w:p w:rsidR="007D4A39" w:rsidRPr="00225052" w:rsidRDefault="007D4A39" w:rsidP="007D4A39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13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30-13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7D4A39" w:rsidRPr="00225052" w:rsidRDefault="007D4A39" w:rsidP="007D4A39">
            <w:pPr>
              <w:pStyle w:val="aa"/>
              <w:spacing w:line="400" w:lineRule="exact"/>
              <w:rPr>
                <w:b/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入場報到</w:t>
            </w:r>
          </w:p>
        </w:tc>
      </w:tr>
      <w:tr w:rsidR="00D71492" w:rsidRPr="00225052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203064" w:rsidRPr="00225052" w:rsidRDefault="00203064" w:rsidP="007D4A39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</w:t>
            </w:r>
            <w:r w:rsidR="007D4A39" w:rsidRPr="00225052">
              <w:rPr>
                <w:bCs/>
                <w:sz w:val="24"/>
                <w:szCs w:val="24"/>
              </w:rPr>
              <w:t>3</w:t>
            </w:r>
            <w:r w:rsidRPr="00225052">
              <w:rPr>
                <w:bCs/>
                <w:sz w:val="24"/>
                <w:szCs w:val="24"/>
              </w:rPr>
              <w:t>：</w:t>
            </w:r>
            <w:r w:rsidR="007D4A39" w:rsidRPr="00225052">
              <w:rPr>
                <w:bCs/>
                <w:sz w:val="24"/>
                <w:szCs w:val="24"/>
              </w:rPr>
              <w:t>5</w:t>
            </w:r>
            <w:r w:rsidRPr="00225052">
              <w:rPr>
                <w:bCs/>
                <w:sz w:val="24"/>
                <w:szCs w:val="24"/>
              </w:rPr>
              <w:t>0-1</w:t>
            </w:r>
            <w:r w:rsidR="007D4A39" w:rsidRPr="00225052">
              <w:rPr>
                <w:bCs/>
                <w:sz w:val="24"/>
                <w:szCs w:val="24"/>
              </w:rPr>
              <w:t>5</w:t>
            </w:r>
            <w:r w:rsidRPr="00225052">
              <w:rPr>
                <w:bCs/>
                <w:sz w:val="24"/>
                <w:szCs w:val="24"/>
              </w:rPr>
              <w:t>：</w:t>
            </w:r>
            <w:r w:rsidR="007D4A39" w:rsidRPr="00225052">
              <w:rPr>
                <w:bCs/>
                <w:sz w:val="24"/>
                <w:szCs w:val="24"/>
              </w:rPr>
              <w:t>5</w:t>
            </w:r>
            <w:r w:rsidRPr="0022505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698" w:type="dxa"/>
            <w:tcBorders>
              <w:right w:val="single" w:sz="12" w:space="0" w:color="auto"/>
            </w:tcBorders>
            <w:vAlign w:val="center"/>
          </w:tcPr>
          <w:p w:rsidR="00AC0D6D" w:rsidRPr="00225052" w:rsidRDefault="00AC0D6D" w:rsidP="00AC0D6D">
            <w:pPr>
              <w:pStyle w:val="aa"/>
              <w:numPr>
                <w:ilvl w:val="0"/>
                <w:numId w:val="19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分組</w:t>
            </w:r>
          </w:p>
          <w:p w:rsidR="00203064" w:rsidRPr="00225052" w:rsidRDefault="00203064" w:rsidP="00AC0D6D">
            <w:pPr>
              <w:pStyle w:val="aa"/>
              <w:numPr>
                <w:ilvl w:val="0"/>
                <w:numId w:val="19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「全國法規資料庫創意教學競賽」辦法說明</w:t>
            </w:r>
          </w:p>
          <w:p w:rsidR="00203064" w:rsidRPr="00225052" w:rsidRDefault="00B14F96" w:rsidP="00AC0D6D">
            <w:pPr>
              <w:pStyle w:val="aa"/>
              <w:numPr>
                <w:ilvl w:val="0"/>
                <w:numId w:val="19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得獎教師</w:t>
            </w:r>
            <w:r w:rsidR="00203064" w:rsidRPr="00225052">
              <w:rPr>
                <w:bCs/>
                <w:sz w:val="24"/>
                <w:szCs w:val="24"/>
              </w:rPr>
              <w:t>創意教學競賽經驗分享</w:t>
            </w:r>
            <w:r>
              <w:rPr>
                <w:rFonts w:hint="eastAsia"/>
                <w:bCs/>
                <w:sz w:val="24"/>
                <w:szCs w:val="24"/>
              </w:rPr>
              <w:t>及教案設計技巧傳授</w:t>
            </w:r>
          </w:p>
          <w:p w:rsidR="00FD33B8" w:rsidRPr="00225052" w:rsidRDefault="00FD33B8" w:rsidP="00AC0D6D">
            <w:pPr>
              <w:pStyle w:val="aa"/>
              <w:numPr>
                <w:ilvl w:val="0"/>
                <w:numId w:val="19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工作坊介紹及說明進行方式</w:t>
            </w:r>
          </w:p>
          <w:p w:rsidR="00FD33B8" w:rsidRPr="00225052" w:rsidRDefault="00FD33B8" w:rsidP="00AC0D6D">
            <w:pPr>
              <w:pStyle w:val="aa"/>
              <w:numPr>
                <w:ilvl w:val="0"/>
                <w:numId w:val="19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分組操作</w:t>
            </w:r>
          </w:p>
        </w:tc>
      </w:tr>
      <w:tr w:rsidR="00D71492" w:rsidRPr="00225052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203064" w:rsidRPr="00225052" w:rsidRDefault="000C3233" w:rsidP="007D4A39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</w:t>
            </w:r>
            <w:r w:rsidR="007D4A39" w:rsidRPr="00225052">
              <w:rPr>
                <w:bCs/>
                <w:sz w:val="24"/>
                <w:szCs w:val="24"/>
              </w:rPr>
              <w:t>5</w:t>
            </w:r>
            <w:r w:rsidRPr="00225052">
              <w:rPr>
                <w:bCs/>
                <w:sz w:val="24"/>
                <w:szCs w:val="24"/>
              </w:rPr>
              <w:t>：</w:t>
            </w:r>
            <w:r w:rsidR="007D4A39" w:rsidRPr="00225052">
              <w:rPr>
                <w:bCs/>
                <w:sz w:val="24"/>
                <w:szCs w:val="24"/>
              </w:rPr>
              <w:t>5</w:t>
            </w:r>
            <w:r w:rsidRPr="00225052">
              <w:rPr>
                <w:bCs/>
                <w:sz w:val="24"/>
                <w:szCs w:val="24"/>
              </w:rPr>
              <w:t>0-16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698" w:type="dxa"/>
            <w:tcBorders>
              <w:right w:val="single" w:sz="12" w:space="0" w:color="auto"/>
            </w:tcBorders>
            <w:vAlign w:val="center"/>
          </w:tcPr>
          <w:p w:rsidR="00203064" w:rsidRPr="00225052" w:rsidRDefault="00203064" w:rsidP="000C3233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休息</w:t>
            </w:r>
          </w:p>
        </w:tc>
      </w:tr>
      <w:tr w:rsidR="00D71492" w:rsidRPr="00225052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203064" w:rsidRPr="00225052" w:rsidRDefault="00203064" w:rsidP="00042437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</w:t>
            </w:r>
            <w:r w:rsidR="00042437" w:rsidRPr="00225052">
              <w:rPr>
                <w:bCs/>
                <w:sz w:val="24"/>
                <w:szCs w:val="24"/>
              </w:rPr>
              <w:t>6</w:t>
            </w:r>
            <w:r w:rsidRPr="00225052">
              <w:rPr>
                <w:bCs/>
                <w:sz w:val="24"/>
                <w:szCs w:val="24"/>
              </w:rPr>
              <w:t>：</w:t>
            </w:r>
            <w:r w:rsidR="00042437" w:rsidRPr="00225052">
              <w:rPr>
                <w:bCs/>
                <w:sz w:val="24"/>
                <w:szCs w:val="24"/>
              </w:rPr>
              <w:t>05</w:t>
            </w:r>
            <w:r w:rsidRPr="00225052">
              <w:rPr>
                <w:bCs/>
                <w:sz w:val="24"/>
                <w:szCs w:val="24"/>
              </w:rPr>
              <w:t>-1</w:t>
            </w:r>
            <w:r w:rsidR="00042437" w:rsidRPr="00225052">
              <w:rPr>
                <w:bCs/>
                <w:sz w:val="24"/>
                <w:szCs w:val="24"/>
              </w:rPr>
              <w:t>7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0</w:t>
            </w:r>
            <w:r w:rsidR="00042437" w:rsidRPr="0022505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698" w:type="dxa"/>
            <w:tcBorders>
              <w:right w:val="single" w:sz="12" w:space="0" w:color="auto"/>
            </w:tcBorders>
            <w:vAlign w:val="center"/>
          </w:tcPr>
          <w:p w:rsidR="00203064" w:rsidRPr="00225052" w:rsidRDefault="00B53CAD" w:rsidP="000C3233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6</w:t>
            </w:r>
            <w:r w:rsidR="00203064" w:rsidRPr="00225052">
              <w:rPr>
                <w:bCs/>
                <w:sz w:val="24"/>
                <w:szCs w:val="24"/>
              </w:rPr>
              <w:t xml:space="preserve">. </w:t>
            </w:r>
            <w:r w:rsidR="00203064" w:rsidRPr="00225052">
              <w:rPr>
                <w:bCs/>
                <w:sz w:val="24"/>
                <w:szCs w:val="24"/>
              </w:rPr>
              <w:t>心得報告</w:t>
            </w:r>
          </w:p>
          <w:p w:rsidR="00203064" w:rsidRPr="00225052" w:rsidRDefault="00B53CAD" w:rsidP="000C3233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7</w:t>
            </w:r>
            <w:r w:rsidR="00203064" w:rsidRPr="00225052">
              <w:rPr>
                <w:bCs/>
                <w:sz w:val="24"/>
                <w:szCs w:val="24"/>
              </w:rPr>
              <w:t xml:space="preserve">. </w:t>
            </w:r>
            <w:r w:rsidR="00203064" w:rsidRPr="00225052">
              <w:rPr>
                <w:bCs/>
                <w:sz w:val="24"/>
                <w:szCs w:val="24"/>
              </w:rPr>
              <w:t>全國法規資料庫創意教學競賽參賽申請說明</w:t>
            </w:r>
          </w:p>
        </w:tc>
      </w:tr>
      <w:tr w:rsidR="00D71492" w:rsidRPr="00225052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203064" w:rsidRPr="00225052" w:rsidRDefault="00203064" w:rsidP="000C3233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17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00-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203064" w:rsidRPr="00225052" w:rsidRDefault="00203064" w:rsidP="000C3233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散會</w:t>
            </w:r>
          </w:p>
        </w:tc>
      </w:tr>
    </w:tbl>
    <w:p w:rsidR="00F53D68" w:rsidRPr="00463F7D" w:rsidRDefault="00F53D68" w:rsidP="00F53D68">
      <w:pPr>
        <w:pStyle w:val="a3"/>
        <w:numPr>
          <w:ilvl w:val="1"/>
          <w:numId w:val="8"/>
        </w:numPr>
        <w:spacing w:afterLines="50" w:after="18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  <w:szCs w:val="24"/>
        </w:rPr>
        <w:lastRenderedPageBreak/>
        <w:t>南區【教師研習會議程】</w:t>
      </w:r>
    </w:p>
    <w:tbl>
      <w:tblPr>
        <w:tblW w:w="88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6698"/>
      </w:tblGrid>
      <w:tr w:rsidR="00B53CAD" w:rsidRPr="00225052" w:rsidTr="004D0AF7">
        <w:trPr>
          <w:trHeight w:val="454"/>
          <w:jc w:val="center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B53CAD" w:rsidRPr="00225052" w:rsidRDefault="00B53CAD" w:rsidP="004D0AF7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225052">
              <w:rPr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66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B53CAD" w:rsidRPr="00225052" w:rsidRDefault="00B53CAD" w:rsidP="004D0AF7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225052">
              <w:rPr>
                <w:b/>
                <w:bCs/>
                <w:sz w:val="24"/>
                <w:szCs w:val="24"/>
              </w:rPr>
              <w:t>研習課程</w:t>
            </w:r>
          </w:p>
        </w:tc>
      </w:tr>
      <w:tr w:rsidR="00B53CAD" w:rsidRPr="00225052" w:rsidTr="004D0AF7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B53CAD" w:rsidRPr="00225052" w:rsidRDefault="00B53CAD" w:rsidP="004D0AF7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13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30-14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B53CAD" w:rsidRPr="00225052" w:rsidRDefault="00B53CAD" w:rsidP="004D0AF7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報到</w:t>
            </w:r>
            <w:r w:rsidRPr="00225052">
              <w:rPr>
                <w:bCs/>
                <w:sz w:val="24"/>
                <w:szCs w:val="24"/>
              </w:rPr>
              <w:t>/</w:t>
            </w:r>
            <w:r w:rsidRPr="00225052">
              <w:rPr>
                <w:bCs/>
                <w:sz w:val="24"/>
                <w:szCs w:val="24"/>
              </w:rPr>
              <w:t>司儀開場</w:t>
            </w:r>
            <w:r w:rsidRPr="00225052">
              <w:rPr>
                <w:bCs/>
                <w:sz w:val="24"/>
                <w:szCs w:val="24"/>
              </w:rPr>
              <w:t>/</w:t>
            </w:r>
            <w:r w:rsidRPr="00225052">
              <w:rPr>
                <w:bCs/>
                <w:sz w:val="24"/>
                <w:szCs w:val="24"/>
              </w:rPr>
              <w:t>致詞</w:t>
            </w:r>
          </w:p>
        </w:tc>
      </w:tr>
      <w:tr w:rsidR="00B53CAD" w:rsidRPr="00225052" w:rsidTr="004D0AF7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B53CAD" w:rsidRPr="00225052" w:rsidRDefault="00B53CAD" w:rsidP="004D0AF7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14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00-16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B53CAD" w:rsidRPr="00225052" w:rsidRDefault="00B53CAD" w:rsidP="00225052">
            <w:pPr>
              <w:pStyle w:val="aa"/>
              <w:numPr>
                <w:ilvl w:val="0"/>
                <w:numId w:val="2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校園議題深度研討</w:t>
            </w:r>
          </w:p>
          <w:p w:rsidR="00B53CAD" w:rsidRPr="00225052" w:rsidRDefault="00B53CAD" w:rsidP="00225052">
            <w:pPr>
              <w:pStyle w:val="aa"/>
              <w:numPr>
                <w:ilvl w:val="0"/>
                <w:numId w:val="2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「全國法規資料庫」應用實務</w:t>
            </w:r>
          </w:p>
        </w:tc>
      </w:tr>
      <w:tr w:rsidR="00B53CAD" w:rsidRPr="00225052" w:rsidTr="004D0AF7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B53CAD" w:rsidRPr="00225052" w:rsidRDefault="00B53CAD" w:rsidP="004D0AF7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16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00-16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B53CAD" w:rsidRPr="00225052" w:rsidRDefault="00B53CAD" w:rsidP="00225052">
            <w:pPr>
              <w:pStyle w:val="aa"/>
              <w:numPr>
                <w:ilvl w:val="0"/>
                <w:numId w:val="2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休息</w:t>
            </w:r>
          </w:p>
        </w:tc>
      </w:tr>
      <w:tr w:rsidR="00B53CAD" w:rsidRPr="00225052" w:rsidTr="004D0AF7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B53CAD" w:rsidRPr="00225052" w:rsidRDefault="00B53CAD" w:rsidP="004D0AF7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16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05-16</w:t>
            </w:r>
            <w:r w:rsidRPr="00225052">
              <w:rPr>
                <w:bCs/>
                <w:sz w:val="24"/>
                <w:szCs w:val="24"/>
              </w:rPr>
              <w:t>：</w:t>
            </w:r>
            <w:r w:rsidRPr="00225052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B53CAD" w:rsidRPr="00225052" w:rsidRDefault="00B53CAD" w:rsidP="00225052">
            <w:pPr>
              <w:pStyle w:val="aa"/>
              <w:numPr>
                <w:ilvl w:val="0"/>
                <w:numId w:val="2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全國法規資料庫競賽活動介紹</w:t>
            </w:r>
          </w:p>
          <w:p w:rsidR="00B53CAD" w:rsidRPr="00225052" w:rsidRDefault="00B53CAD" w:rsidP="00225052">
            <w:pPr>
              <w:pStyle w:val="aa"/>
              <w:numPr>
                <w:ilvl w:val="0"/>
                <w:numId w:val="2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225052">
              <w:rPr>
                <w:bCs/>
                <w:sz w:val="24"/>
                <w:szCs w:val="24"/>
              </w:rPr>
              <w:t>Q&amp;A</w:t>
            </w:r>
          </w:p>
        </w:tc>
      </w:tr>
    </w:tbl>
    <w:p w:rsidR="00B53CAD" w:rsidRPr="00463F7D" w:rsidRDefault="00B53CAD" w:rsidP="00B53CAD">
      <w:pPr>
        <w:pStyle w:val="a3"/>
        <w:spacing w:afterLines="50" w:after="180"/>
        <w:ind w:leftChars="0" w:left="964"/>
        <w:rPr>
          <w:rFonts w:ascii="Times New Roman" w:eastAsia="標楷體" w:hAnsi="Times New Roman" w:cs="Times New Roman"/>
          <w:szCs w:val="24"/>
        </w:rPr>
      </w:pPr>
    </w:p>
    <w:p w:rsidR="00B36034" w:rsidRPr="00463F7D" w:rsidRDefault="00B36034" w:rsidP="00B36034">
      <w:pPr>
        <w:pStyle w:val="aa"/>
        <w:spacing w:beforeLines="50" w:before="180" w:line="400" w:lineRule="exact"/>
        <w:jc w:val="both"/>
        <w:rPr>
          <w:b/>
          <w:sz w:val="28"/>
          <w:szCs w:val="28"/>
        </w:rPr>
      </w:pPr>
      <w:proofErr w:type="gramStart"/>
      <w:r w:rsidRPr="00463F7D">
        <w:rPr>
          <w:b/>
          <w:sz w:val="28"/>
          <w:szCs w:val="28"/>
        </w:rPr>
        <w:t>柒</w:t>
      </w:r>
      <w:proofErr w:type="gramEnd"/>
      <w:r w:rsidRPr="00463F7D">
        <w:rPr>
          <w:b/>
          <w:sz w:val="28"/>
          <w:szCs w:val="28"/>
        </w:rPr>
        <w:t>、注意事項</w:t>
      </w:r>
    </w:p>
    <w:p w:rsidR="00B36034" w:rsidRPr="00463F7D" w:rsidRDefault="00B36034" w:rsidP="00B36034">
      <w:pPr>
        <w:numPr>
          <w:ilvl w:val="0"/>
          <w:numId w:val="14"/>
        </w:numPr>
        <w:tabs>
          <w:tab w:val="left" w:pos="1134"/>
        </w:tabs>
        <w:spacing w:line="320" w:lineRule="exact"/>
        <w:ind w:left="1134" w:hanging="567"/>
        <w:rPr>
          <w:rFonts w:ascii="Times New Roman" w:eastAsia="標楷體" w:hAnsi="Times New Roman" w:cs="Times New Roman"/>
          <w:szCs w:val="24"/>
        </w:rPr>
      </w:pPr>
      <w:r w:rsidRPr="00463F7D">
        <w:rPr>
          <w:rFonts w:ascii="Times New Roman" w:eastAsia="標楷體" w:hAnsi="Times New Roman" w:cs="Times New Roman"/>
        </w:rPr>
        <w:t>參加本教師研習會</w:t>
      </w:r>
      <w:r w:rsidR="00156F5D" w:rsidRPr="00463F7D">
        <w:rPr>
          <w:rFonts w:ascii="Times New Roman" w:eastAsia="標楷體" w:hAnsi="Times New Roman" w:cs="Times New Roman"/>
        </w:rPr>
        <w:t>及教案工作坊</w:t>
      </w:r>
      <w:r w:rsidRPr="00463F7D">
        <w:rPr>
          <w:rFonts w:ascii="Times New Roman" w:eastAsia="標楷體" w:hAnsi="Times New Roman" w:cs="Times New Roman"/>
        </w:rPr>
        <w:t>全程免費，並將提供講義及茶水。</w:t>
      </w:r>
    </w:p>
    <w:p w:rsidR="00B36034" w:rsidRPr="00463F7D" w:rsidRDefault="00B36034" w:rsidP="00B36034">
      <w:pPr>
        <w:numPr>
          <w:ilvl w:val="0"/>
          <w:numId w:val="14"/>
        </w:numPr>
        <w:tabs>
          <w:tab w:val="left" w:pos="1134"/>
        </w:tabs>
        <w:spacing w:line="320" w:lineRule="exact"/>
        <w:ind w:firstLine="87"/>
        <w:rPr>
          <w:rFonts w:ascii="Times New Roman" w:eastAsia="標楷體" w:hAnsi="Times New Roman" w:cs="Times New Roman"/>
        </w:rPr>
      </w:pPr>
      <w:r w:rsidRPr="00463F7D">
        <w:rPr>
          <w:rFonts w:ascii="Times New Roman" w:eastAsia="標楷體" w:hAnsi="Times New Roman" w:cs="Times New Roman"/>
        </w:rPr>
        <w:t>為響應環保，請參加人員自備環保杯。</w:t>
      </w:r>
    </w:p>
    <w:p w:rsidR="00B36034" w:rsidRPr="00463F7D" w:rsidRDefault="00B36034" w:rsidP="00B36034">
      <w:pPr>
        <w:numPr>
          <w:ilvl w:val="0"/>
          <w:numId w:val="14"/>
        </w:numPr>
        <w:tabs>
          <w:tab w:val="left" w:pos="1134"/>
        </w:tabs>
        <w:spacing w:line="320" w:lineRule="exact"/>
        <w:ind w:left="1134" w:hanging="567"/>
        <w:rPr>
          <w:rFonts w:ascii="Times New Roman" w:eastAsia="標楷體" w:hAnsi="Times New Roman" w:cs="Times New Roman"/>
        </w:rPr>
      </w:pPr>
      <w:r w:rsidRPr="00463F7D">
        <w:rPr>
          <w:rFonts w:ascii="Times New Roman" w:eastAsia="標楷體" w:hAnsi="Times New Roman" w:cs="Times New Roman"/>
        </w:rPr>
        <w:t>本研習會承辦單位聯絡人：</w:t>
      </w:r>
      <w:bookmarkStart w:id="1" w:name="_MailAutoSig"/>
    </w:p>
    <w:p w:rsidR="00B36034" w:rsidRPr="00463F7D" w:rsidRDefault="00B36034" w:rsidP="00B36034">
      <w:pPr>
        <w:tabs>
          <w:tab w:val="left" w:pos="1134"/>
        </w:tabs>
        <w:spacing w:line="320" w:lineRule="exact"/>
        <w:ind w:left="1134"/>
        <w:rPr>
          <w:rFonts w:ascii="Times New Roman" w:eastAsia="標楷體" w:hAnsi="Times New Roman" w:cs="Times New Roman"/>
        </w:rPr>
      </w:pPr>
      <w:r w:rsidRPr="00463F7D">
        <w:rPr>
          <w:rFonts w:ascii="Times New Roman" w:eastAsia="標楷體" w:hAnsi="Times New Roman" w:cs="Times New Roman"/>
        </w:rPr>
        <w:t>台北市電腦商業同業公會</w:t>
      </w:r>
      <w:r w:rsidRPr="00463F7D">
        <w:rPr>
          <w:rFonts w:ascii="Times New Roman" w:eastAsia="標楷體" w:hAnsi="Times New Roman" w:cs="Times New Roman"/>
        </w:rPr>
        <w:t xml:space="preserve">  </w:t>
      </w:r>
      <w:r w:rsidR="00CD7A3C" w:rsidRPr="00463F7D">
        <w:rPr>
          <w:rFonts w:ascii="Times New Roman" w:eastAsia="標楷體" w:hAnsi="Times New Roman" w:cs="Times New Roman"/>
        </w:rPr>
        <w:t>紀婷維</w:t>
      </w:r>
    </w:p>
    <w:p w:rsidR="00B36034" w:rsidRPr="00463F7D" w:rsidRDefault="00B36034" w:rsidP="00B36034">
      <w:pPr>
        <w:tabs>
          <w:tab w:val="left" w:pos="1134"/>
        </w:tabs>
        <w:spacing w:line="320" w:lineRule="exact"/>
        <w:ind w:left="1134"/>
        <w:rPr>
          <w:rFonts w:ascii="Times New Roman" w:eastAsia="標楷體" w:hAnsi="Times New Roman" w:cs="Times New Roman"/>
        </w:rPr>
      </w:pPr>
      <w:r w:rsidRPr="00463F7D">
        <w:rPr>
          <w:rFonts w:ascii="Times New Roman" w:eastAsia="標楷體" w:hAnsi="Times New Roman" w:cs="Times New Roman"/>
        </w:rPr>
        <w:t xml:space="preserve">TEL </w:t>
      </w:r>
      <w:r w:rsidRPr="00463F7D">
        <w:rPr>
          <w:rFonts w:ascii="Times New Roman" w:eastAsia="標楷體" w:hAnsi="Times New Roman" w:cs="Times New Roman"/>
        </w:rPr>
        <w:t>：</w:t>
      </w:r>
      <w:r w:rsidRPr="00463F7D">
        <w:rPr>
          <w:rFonts w:ascii="Times New Roman" w:eastAsia="標楷體" w:hAnsi="Times New Roman" w:cs="Times New Roman"/>
        </w:rPr>
        <w:t>02-</w:t>
      </w:r>
      <w:r w:rsidR="00B14F96">
        <w:rPr>
          <w:rFonts w:ascii="Times New Roman" w:eastAsia="標楷體" w:hAnsi="Times New Roman" w:cs="Times New Roman" w:hint="eastAsia"/>
        </w:rPr>
        <w:t>2362</w:t>
      </w:r>
      <w:r w:rsidR="00B14F96">
        <w:rPr>
          <w:rFonts w:ascii="Times New Roman" w:eastAsia="標楷體" w:hAnsi="Times New Roman" w:cs="Times New Roman"/>
        </w:rPr>
        <w:t>-</w:t>
      </w:r>
      <w:r w:rsidR="00B14F96">
        <w:rPr>
          <w:rFonts w:ascii="Times New Roman" w:eastAsia="標楷體" w:hAnsi="Times New Roman" w:cs="Times New Roman" w:hint="eastAsia"/>
        </w:rPr>
        <w:t>5059</w:t>
      </w:r>
      <w:r w:rsidRPr="00463F7D">
        <w:rPr>
          <w:rFonts w:ascii="Times New Roman" w:eastAsia="標楷體" w:hAnsi="Times New Roman" w:cs="Times New Roman"/>
        </w:rPr>
        <w:t xml:space="preserve"> </w:t>
      </w:r>
      <w:r w:rsidRPr="00463F7D">
        <w:rPr>
          <w:rFonts w:ascii="Times New Roman" w:eastAsia="標楷體" w:hAnsi="Times New Roman" w:cs="Times New Roman"/>
        </w:rPr>
        <w:t>分機</w:t>
      </w:r>
      <w:r w:rsidR="00B14F96">
        <w:rPr>
          <w:rFonts w:ascii="Times New Roman" w:eastAsia="標楷體" w:hAnsi="Times New Roman" w:cs="Times New Roman" w:hint="eastAsia"/>
        </w:rPr>
        <w:t>164</w:t>
      </w:r>
      <w:r w:rsidRPr="00463F7D">
        <w:rPr>
          <w:rFonts w:ascii="Times New Roman" w:eastAsia="標楷體" w:hAnsi="Times New Roman" w:cs="Times New Roman"/>
        </w:rPr>
        <w:br/>
        <w:t>E - Mail</w:t>
      </w:r>
      <w:r w:rsidRPr="00463F7D">
        <w:rPr>
          <w:rFonts w:ascii="Times New Roman" w:eastAsia="標楷體" w:hAnsi="Times New Roman" w:cs="Times New Roman"/>
        </w:rPr>
        <w:t>：</w:t>
      </w:r>
      <w:bookmarkEnd w:id="1"/>
      <w:r w:rsidR="00CD7A3C" w:rsidRPr="00463F7D">
        <w:rPr>
          <w:rFonts w:ascii="Times New Roman" w:eastAsia="標楷體" w:hAnsi="Times New Roman" w:cs="Times New Roman"/>
        </w:rPr>
        <w:t>pt835@mail.tca.org.tw</w:t>
      </w:r>
    </w:p>
    <w:p w:rsidR="00B36034" w:rsidRPr="00463F7D" w:rsidRDefault="00B36034" w:rsidP="00FE0DEF">
      <w:pPr>
        <w:rPr>
          <w:rFonts w:ascii="Times New Roman" w:eastAsia="標楷體" w:hAnsi="Times New Roman" w:cs="Times New Roman"/>
        </w:rPr>
      </w:pPr>
    </w:p>
    <w:p w:rsidR="00D71492" w:rsidRPr="00463F7D" w:rsidRDefault="00D71492">
      <w:pPr>
        <w:widowControl/>
        <w:rPr>
          <w:rFonts w:ascii="Times New Roman" w:eastAsia="標楷體" w:hAnsi="Times New Roman" w:cs="Times New Roman"/>
        </w:rPr>
      </w:pPr>
      <w:r w:rsidRPr="00463F7D">
        <w:rPr>
          <w:rFonts w:ascii="Times New Roman" w:eastAsia="標楷體" w:hAnsi="Times New Roman" w:cs="Times New Roman"/>
        </w:rPr>
        <w:br w:type="page"/>
      </w:r>
    </w:p>
    <w:p w:rsidR="007C09FB" w:rsidRPr="00463F7D" w:rsidRDefault="007C09FB" w:rsidP="00FE0DE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463F7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附件：交通資訊</w:t>
      </w:r>
    </w:p>
    <w:p w:rsidR="007C09FB" w:rsidRPr="00463F7D" w:rsidRDefault="007C09FB" w:rsidP="00CD7A3C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463F7D">
        <w:rPr>
          <w:rFonts w:ascii="Times New Roman" w:eastAsia="標楷體" w:hAnsi="Times New Roman" w:cs="Times New Roman"/>
          <w:b/>
          <w:sz w:val="28"/>
          <w:szCs w:val="28"/>
        </w:rPr>
        <w:t>北區研習地點交通資訊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9180"/>
      </w:tblGrid>
      <w:tr w:rsidR="00D71492" w:rsidRPr="00463F7D" w:rsidTr="004D0AF7">
        <w:trPr>
          <w:trHeight w:val="404"/>
          <w:jc w:val="center"/>
        </w:trPr>
        <w:tc>
          <w:tcPr>
            <w:tcW w:w="9802" w:type="dxa"/>
            <w:gridSpan w:val="2"/>
            <w:vAlign w:val="center"/>
          </w:tcPr>
          <w:p w:rsidR="00D71492" w:rsidRPr="00463F7D" w:rsidRDefault="00D71492" w:rsidP="004D0AF7">
            <w:pPr>
              <w:spacing w:before="120" w:after="120"/>
              <w:ind w:left="48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台北市電腦商業同業公會</w:t>
            </w:r>
            <w:r w:rsidR="00D1177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（</w:t>
            </w:r>
            <w:r w:rsidR="00D1177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TCA</w:t>
            </w:r>
            <w:r w:rsidR="00D1177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）</w:t>
            </w:r>
          </w:p>
        </w:tc>
      </w:tr>
      <w:tr w:rsidR="00D71492" w:rsidRPr="00463F7D" w:rsidTr="004D0AF7">
        <w:trPr>
          <w:jc w:val="center"/>
        </w:trPr>
        <w:tc>
          <w:tcPr>
            <w:tcW w:w="1242" w:type="dxa"/>
            <w:vAlign w:val="center"/>
          </w:tcPr>
          <w:p w:rsidR="00D71492" w:rsidRPr="00463F7D" w:rsidRDefault="00D71492" w:rsidP="004D0A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地址</w:t>
            </w:r>
          </w:p>
        </w:tc>
        <w:tc>
          <w:tcPr>
            <w:tcW w:w="8560" w:type="dxa"/>
          </w:tcPr>
          <w:p w:rsidR="00D71492" w:rsidRPr="00463F7D" w:rsidRDefault="001C5056" w:rsidP="00463F7D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szCs w:val="24"/>
              </w:rPr>
              <w:t>臺北市八德路三段</w:t>
            </w:r>
            <w:r w:rsidR="00463F7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63F7D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463F7D">
              <w:rPr>
                <w:rFonts w:ascii="Times New Roman" w:eastAsia="標楷體" w:hAnsi="Times New Roman" w:cs="Times New Roman"/>
                <w:szCs w:val="24"/>
              </w:rPr>
              <w:t>B1</w:t>
            </w:r>
          </w:p>
        </w:tc>
      </w:tr>
      <w:tr w:rsidR="00D71492" w:rsidRPr="00463F7D" w:rsidTr="004D0AF7">
        <w:trPr>
          <w:trHeight w:val="1632"/>
          <w:jc w:val="center"/>
        </w:trPr>
        <w:tc>
          <w:tcPr>
            <w:tcW w:w="9802" w:type="dxa"/>
            <w:gridSpan w:val="2"/>
            <w:vAlign w:val="center"/>
          </w:tcPr>
          <w:p w:rsidR="00D71492" w:rsidRPr="00463F7D" w:rsidRDefault="00D11777" w:rsidP="004D0AF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3276600" y="781050"/>
                      <wp:positionH relativeFrom="margin">
                        <wp:posOffset>2847975</wp:posOffset>
                      </wp:positionH>
                      <wp:positionV relativeFrom="margin">
                        <wp:posOffset>1466850</wp:posOffset>
                      </wp:positionV>
                      <wp:extent cx="733425" cy="514350"/>
                      <wp:effectExtent l="19050" t="19050" r="47625" b="38100"/>
                      <wp:wrapSquare wrapText="bothSides"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margin-left:224.25pt;margin-top:115.5pt;width:57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" filled="f" strokecolor="red" strokeweight="4.5pt">
                      <w10:wrap type="square" anchorx="margin" anchory="margin"/>
                    </v:rect>
                  </w:pict>
                </mc:Fallback>
              </mc:AlternateContent>
            </w:r>
            <w:r w:rsidR="00D71492" w:rsidRPr="00463F7D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3AA09857" wp14:editId="3E010D35">
                  <wp:simplePos x="1181100" y="1647825"/>
                  <wp:positionH relativeFrom="margin">
                    <wp:posOffset>687070</wp:posOffset>
                  </wp:positionH>
                  <wp:positionV relativeFrom="margin">
                    <wp:posOffset>1522730</wp:posOffset>
                  </wp:positionV>
                  <wp:extent cx="342900" cy="180975"/>
                  <wp:effectExtent l="0" t="0" r="0" b="9525"/>
                  <wp:wrapSquare wrapText="bothSides"/>
                  <wp:docPr id="7" name="圖片 7" descr="C:\Users\pt835\AppData\Local\LINE\Cache\tmp\1461567407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t835\AppData\Local\LINE\Cache\tmp\1461567407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492" w:rsidRPr="00463F7D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48EA8" wp14:editId="31C1AC28">
                      <wp:simplePos x="704850" y="2486025"/>
                      <wp:positionH relativeFrom="margin">
                        <wp:posOffset>689610</wp:posOffset>
                      </wp:positionH>
                      <wp:positionV relativeFrom="margin">
                        <wp:posOffset>1044575</wp:posOffset>
                      </wp:positionV>
                      <wp:extent cx="1143000" cy="1403985"/>
                      <wp:effectExtent l="0" t="0" r="0" b="0"/>
                      <wp:wrapSquare wrapText="bothSides"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492" w:rsidRPr="007731F6" w:rsidRDefault="00D71492" w:rsidP="00D71492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18"/>
                                    </w:rPr>
                                  </w:pPr>
                                  <w:r w:rsidRPr="007731F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18"/>
                                    </w:rPr>
                                    <w:t>捷運台北小巨蛋站</w:t>
                                  </w:r>
                                </w:p>
                                <w:p w:rsidR="00D71492" w:rsidRPr="007731F6" w:rsidRDefault="00D71492" w:rsidP="00D71492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18"/>
                                    </w:rPr>
                                  </w:pPr>
                                  <w:r w:rsidRPr="007731F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18"/>
                                    </w:rPr>
                                    <w:t>2號出口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54.3pt;margin-top:82.25pt;width:90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" filled="f" stroked="f">
                      <v:textbox style="mso-fit-shape-to-text:t">
                        <w:txbxContent>
                          <w:p w:rsidR="00D71492" w:rsidRPr="007731F6" w:rsidRDefault="00D71492" w:rsidP="00D71492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18"/>
                              </w:rPr>
                            </w:pPr>
                            <w:r w:rsidRPr="007731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18"/>
                              </w:rPr>
                              <w:t>捷運台北小巨蛋站</w:t>
                            </w:r>
                          </w:p>
                          <w:p w:rsidR="00D71492" w:rsidRPr="007731F6" w:rsidRDefault="00D71492" w:rsidP="00D71492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18"/>
                              </w:rPr>
                            </w:pPr>
                            <w:r w:rsidRPr="007731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18"/>
                              </w:rPr>
                              <w:t>2號出口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D71492" w:rsidRPr="00463F7D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6DF64E4C" wp14:editId="1D26BCA9">
                  <wp:simplePos x="457200" y="1123950"/>
                  <wp:positionH relativeFrom="margin">
                    <wp:posOffset>635</wp:posOffset>
                  </wp:positionH>
                  <wp:positionV relativeFrom="margin">
                    <wp:posOffset>107950</wp:posOffset>
                  </wp:positionV>
                  <wp:extent cx="6645910" cy="2647315"/>
                  <wp:effectExtent l="0" t="0" r="2540" b="635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餔餔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64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1492" w:rsidRPr="00463F7D" w:rsidTr="004D0AF7">
        <w:trPr>
          <w:jc w:val="center"/>
        </w:trPr>
        <w:tc>
          <w:tcPr>
            <w:tcW w:w="1242" w:type="dxa"/>
          </w:tcPr>
          <w:p w:rsidR="00D71492" w:rsidRPr="00463F7D" w:rsidRDefault="00D71492" w:rsidP="004D0A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捷運</w:t>
            </w:r>
          </w:p>
        </w:tc>
        <w:tc>
          <w:tcPr>
            <w:tcW w:w="8560" w:type="dxa"/>
          </w:tcPr>
          <w:p w:rsidR="00D71492" w:rsidRPr="00463F7D" w:rsidRDefault="00D71492" w:rsidP="004D0AF7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捷運小巨蛋站</w:t>
            </w:r>
            <w:r w:rsidRPr="00463F7D">
              <w:rPr>
                <w:rFonts w:ascii="Times New Roman" w:eastAsia="標楷體" w:hAnsi="Times New Roman" w:cs="Times New Roman"/>
              </w:rPr>
              <w:t>2</w:t>
            </w:r>
            <w:r w:rsidRPr="00463F7D">
              <w:rPr>
                <w:rFonts w:ascii="Times New Roman" w:eastAsia="標楷體" w:hAnsi="Times New Roman" w:cs="Times New Roman"/>
              </w:rPr>
              <w:t>號出口：</w:t>
            </w:r>
          </w:p>
          <w:p w:rsidR="00D71492" w:rsidRPr="00463F7D" w:rsidRDefault="00D71492" w:rsidP="004D0AF7">
            <w:pPr>
              <w:pStyle w:val="a3"/>
              <w:spacing w:line="300" w:lineRule="exact"/>
              <w:ind w:leftChars="0"/>
              <w:rPr>
                <w:rFonts w:ascii="Times New Roman" w:eastAsia="標楷體" w:hAnsi="Times New Roman" w:cs="Times New Roman"/>
                <w:color w:val="FF0000"/>
              </w:rPr>
            </w:pPr>
            <w:r w:rsidRPr="00463F7D">
              <w:rPr>
                <w:rFonts w:ascii="Times New Roman" w:eastAsia="標楷體" w:hAnsi="Times New Roman" w:cs="Times New Roman"/>
              </w:rPr>
              <w:t>出捷運站後沿敦化北路往南方向，步行約</w:t>
            </w:r>
            <w:r w:rsidRPr="00463F7D">
              <w:rPr>
                <w:rFonts w:ascii="Times New Roman" w:eastAsia="標楷體" w:hAnsi="Times New Roman" w:cs="Times New Roman"/>
              </w:rPr>
              <w:t>5</w:t>
            </w:r>
            <w:r w:rsidRPr="00463F7D">
              <w:rPr>
                <w:rFonts w:ascii="Times New Roman" w:eastAsia="標楷體" w:hAnsi="Times New Roman" w:cs="Times New Roman"/>
              </w:rPr>
              <w:t>分鐘，即可至敦化八德路口。</w:t>
            </w:r>
          </w:p>
          <w:p w:rsidR="00D71492" w:rsidRPr="00463F7D" w:rsidRDefault="00D71492" w:rsidP="004D0AF7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板南線忠孝敦化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號出口：</w:t>
            </w:r>
          </w:p>
          <w:p w:rsidR="00D71492" w:rsidRPr="00463F7D" w:rsidRDefault="00D71492" w:rsidP="004D0AF7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出捷運站後沿敦化南路往北方向，步行約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分鐘，或可搭公車至市民大道口</w:t>
            </w:r>
          </w:p>
        </w:tc>
      </w:tr>
      <w:tr w:rsidR="00D71492" w:rsidRPr="00463F7D" w:rsidTr="004D0AF7">
        <w:trPr>
          <w:jc w:val="center"/>
        </w:trPr>
        <w:tc>
          <w:tcPr>
            <w:tcW w:w="1242" w:type="dxa"/>
          </w:tcPr>
          <w:p w:rsidR="00D71492" w:rsidRPr="00463F7D" w:rsidRDefault="00D71492" w:rsidP="004D0A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公車</w:t>
            </w:r>
          </w:p>
        </w:tc>
        <w:tc>
          <w:tcPr>
            <w:tcW w:w="8560" w:type="dxa"/>
          </w:tcPr>
          <w:p w:rsidR="00D71492" w:rsidRPr="00463F7D" w:rsidRDefault="00D71492" w:rsidP="004D0AF7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台視停靠站：</w:t>
            </w:r>
          </w:p>
          <w:p w:rsidR="00D71492" w:rsidRPr="00463F7D" w:rsidRDefault="00D71492" w:rsidP="004D0AF7">
            <w:pPr>
              <w:spacing w:line="300" w:lineRule="exact"/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東、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202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202(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副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203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205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257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276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278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605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605(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副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</w:p>
          <w:p w:rsidR="00D71492" w:rsidRPr="00463F7D" w:rsidRDefault="00D71492" w:rsidP="004D0AF7">
            <w:pPr>
              <w:spacing w:line="300" w:lineRule="exact"/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605(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台新五路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D71492" w:rsidRPr="00463F7D" w:rsidRDefault="00D71492" w:rsidP="004D0AF7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市立體育場停靠站：</w:t>
            </w:r>
          </w:p>
          <w:p w:rsidR="00D71492" w:rsidRPr="00463F7D" w:rsidRDefault="00D71492" w:rsidP="004D0AF7">
            <w:pPr>
              <w:spacing w:line="300" w:lineRule="exact"/>
              <w:ind w:firstLineChars="200" w:firstLine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33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262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285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292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905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906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909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、敦化幹線</w:t>
            </w:r>
          </w:p>
          <w:p w:rsidR="00D71492" w:rsidRPr="00463F7D" w:rsidRDefault="00D71492" w:rsidP="004D0AF7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市民敦化路口停靠站：</w:t>
            </w:r>
          </w:p>
          <w:p w:rsidR="00D71492" w:rsidRPr="00463F7D" w:rsidRDefault="00D71492" w:rsidP="004D0AF7">
            <w:pPr>
              <w:spacing w:line="300" w:lineRule="exact"/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東、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33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41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52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262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285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292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278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605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605(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副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630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905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906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909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、敦化幹線</w:t>
            </w:r>
          </w:p>
        </w:tc>
      </w:tr>
      <w:tr w:rsidR="00D71492" w:rsidRPr="00463F7D" w:rsidTr="004D0AF7">
        <w:trPr>
          <w:jc w:val="center"/>
        </w:trPr>
        <w:tc>
          <w:tcPr>
            <w:tcW w:w="1242" w:type="dxa"/>
          </w:tcPr>
          <w:p w:rsidR="00D71492" w:rsidRPr="00463F7D" w:rsidRDefault="00D71492" w:rsidP="004D0A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開車</w:t>
            </w:r>
          </w:p>
        </w:tc>
        <w:tc>
          <w:tcPr>
            <w:tcW w:w="8560" w:type="dxa"/>
          </w:tcPr>
          <w:p w:rsidR="00D71492" w:rsidRPr="00463F7D" w:rsidRDefault="00D71492" w:rsidP="004D0AF7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可停於社教館停車場及小巨蛋中興嘟嘟房停車場及台安醫院停車場</w:t>
            </w:r>
          </w:p>
        </w:tc>
      </w:tr>
    </w:tbl>
    <w:p w:rsidR="0060581A" w:rsidRPr="00463F7D" w:rsidRDefault="0060581A" w:rsidP="0060581A">
      <w:pPr>
        <w:rPr>
          <w:rFonts w:ascii="Times New Roman" w:eastAsia="標楷體" w:hAnsi="Times New Roman" w:cs="Times New Roman"/>
        </w:rPr>
      </w:pPr>
    </w:p>
    <w:p w:rsidR="0083452C" w:rsidRPr="00463F7D" w:rsidRDefault="0083452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463F7D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60581A" w:rsidRPr="00463F7D" w:rsidRDefault="0060581A" w:rsidP="00CD7A3C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463F7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中區研習地點交通資訊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774"/>
      </w:tblGrid>
      <w:tr w:rsidR="00D71492" w:rsidRPr="00463F7D" w:rsidTr="00156F5D">
        <w:trPr>
          <w:jc w:val="center"/>
        </w:trPr>
        <w:tc>
          <w:tcPr>
            <w:tcW w:w="10016" w:type="dxa"/>
            <w:gridSpan w:val="2"/>
            <w:vAlign w:val="center"/>
          </w:tcPr>
          <w:p w:rsidR="00D71492" w:rsidRPr="00463F7D" w:rsidRDefault="0083452C" w:rsidP="00D71492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63F7D">
              <w:rPr>
                <w:rFonts w:ascii="Times New Roman" w:eastAsia="標楷體" w:hAnsi="Times New Roman" w:cs="Times New Roman"/>
                <w:b/>
              </w:rPr>
              <w:t>中國文化大學推廣教育部</w:t>
            </w:r>
            <w:r w:rsidR="006350C8">
              <w:rPr>
                <w:rFonts w:ascii="Times New Roman" w:eastAsia="標楷體" w:hAnsi="Times New Roman" w:cs="Times New Roman" w:hint="eastAsia"/>
                <w:b/>
              </w:rPr>
              <w:t>臺</w:t>
            </w:r>
            <w:r w:rsidRPr="00463F7D">
              <w:rPr>
                <w:rFonts w:ascii="Times New Roman" w:eastAsia="標楷體" w:hAnsi="Times New Roman" w:cs="Times New Roman"/>
                <w:b/>
              </w:rPr>
              <w:t>中教育中心</w:t>
            </w:r>
          </w:p>
        </w:tc>
      </w:tr>
      <w:tr w:rsidR="00D71492" w:rsidRPr="00463F7D" w:rsidTr="00156F5D">
        <w:trPr>
          <w:jc w:val="center"/>
        </w:trPr>
        <w:tc>
          <w:tcPr>
            <w:tcW w:w="10016" w:type="dxa"/>
            <w:gridSpan w:val="2"/>
            <w:vAlign w:val="center"/>
          </w:tcPr>
          <w:p w:rsidR="00D71492" w:rsidRPr="00463F7D" w:rsidRDefault="00D71492" w:rsidP="00D71492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63F7D">
              <w:rPr>
                <w:rFonts w:ascii="Times New Roman" w:eastAsia="標楷體" w:hAnsi="Times New Roman" w:cs="Times New Roman"/>
                <w:b/>
                <w:noProof/>
              </w:rPr>
              <w:drawing>
                <wp:inline distT="0" distB="0" distL="0" distR="0" wp14:anchorId="72206D64" wp14:editId="611198E7">
                  <wp:extent cx="5953125" cy="3771900"/>
                  <wp:effectExtent l="0" t="0" r="9525" b="0"/>
                  <wp:docPr id="2" name="圖片 2" descr="C:\Users\pt835\Desktop\研習會場地資料\台中交通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t835\Desktop\研習會場地資料\台中交通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492" w:rsidRPr="00463F7D" w:rsidTr="00156F5D">
        <w:trPr>
          <w:jc w:val="center"/>
        </w:trPr>
        <w:tc>
          <w:tcPr>
            <w:tcW w:w="1242" w:type="dxa"/>
            <w:vAlign w:val="center"/>
          </w:tcPr>
          <w:p w:rsidR="0083452C" w:rsidRPr="00463F7D" w:rsidRDefault="0083452C" w:rsidP="00445B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8774" w:type="dxa"/>
          </w:tcPr>
          <w:p w:rsidR="0083452C" w:rsidRPr="00463F7D" w:rsidRDefault="001C5056" w:rsidP="00445BC0">
            <w:pPr>
              <w:ind w:leftChars="14" w:left="34"/>
              <w:rPr>
                <w:rFonts w:ascii="Times New Roman" w:eastAsia="標楷體" w:hAnsi="Times New Roman" w:cs="Times New Roman"/>
              </w:rPr>
            </w:pPr>
            <w:proofErr w:type="gramStart"/>
            <w:r w:rsidRPr="00463F7D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="0083452C" w:rsidRPr="00463F7D">
              <w:rPr>
                <w:rFonts w:ascii="Times New Roman" w:eastAsia="標楷體" w:hAnsi="Times New Roman" w:cs="Times New Roman"/>
              </w:rPr>
              <w:t>中市西屯區臺灣大道三段</w:t>
            </w:r>
            <w:r w:rsidR="0083452C" w:rsidRPr="00463F7D">
              <w:rPr>
                <w:rFonts w:ascii="Times New Roman" w:eastAsia="標楷體" w:hAnsi="Times New Roman" w:cs="Times New Roman"/>
              </w:rPr>
              <w:t>658</w:t>
            </w:r>
            <w:r w:rsidR="0083452C" w:rsidRPr="00463F7D">
              <w:rPr>
                <w:rFonts w:ascii="Times New Roman" w:eastAsia="標楷體" w:hAnsi="Times New Roman" w:cs="Times New Roman"/>
              </w:rPr>
              <w:t>號</w:t>
            </w:r>
            <w:r w:rsidR="0083452C" w:rsidRPr="00463F7D">
              <w:rPr>
                <w:rFonts w:ascii="Times New Roman" w:eastAsia="標楷體" w:hAnsi="Times New Roman" w:cs="Times New Roman"/>
              </w:rPr>
              <w:t>3</w:t>
            </w:r>
            <w:r w:rsidR="0083452C" w:rsidRPr="00463F7D">
              <w:rPr>
                <w:rFonts w:ascii="Times New Roman" w:eastAsia="標楷體" w:hAnsi="Times New Roman" w:cs="Times New Roman"/>
              </w:rPr>
              <w:t>樓</w:t>
            </w:r>
          </w:p>
        </w:tc>
      </w:tr>
      <w:tr w:rsidR="00D71492" w:rsidRPr="00463F7D" w:rsidTr="00156F5D">
        <w:trPr>
          <w:jc w:val="center"/>
        </w:trPr>
        <w:tc>
          <w:tcPr>
            <w:tcW w:w="1242" w:type="dxa"/>
            <w:vAlign w:val="center"/>
          </w:tcPr>
          <w:p w:rsidR="0083452C" w:rsidRPr="00463F7D" w:rsidRDefault="0083452C" w:rsidP="00445B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公車直達</w:t>
            </w:r>
          </w:p>
        </w:tc>
        <w:tc>
          <w:tcPr>
            <w:tcW w:w="8774" w:type="dxa"/>
          </w:tcPr>
          <w:p w:rsidR="001C5056" w:rsidRPr="00463F7D" w:rsidRDefault="001C5056" w:rsidP="001C5056">
            <w:pPr>
              <w:pStyle w:val="a3"/>
              <w:numPr>
                <w:ilvl w:val="0"/>
                <w:numId w:val="12"/>
              </w:numPr>
              <w:spacing w:line="300" w:lineRule="exact"/>
              <w:ind w:leftChars="0" w:left="236" w:hanging="236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由海線地區前來者，搭乘往台中火車站方向之公車，於【朝馬站】下車即可抵達。</w:t>
            </w:r>
            <w:r w:rsidRPr="00463F7D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C5056" w:rsidRPr="00463F7D" w:rsidRDefault="001C5056" w:rsidP="001C5056">
            <w:pPr>
              <w:pStyle w:val="a3"/>
              <w:numPr>
                <w:ilvl w:val="0"/>
                <w:numId w:val="12"/>
              </w:numPr>
              <w:spacing w:line="300" w:lineRule="exact"/>
              <w:ind w:leftChars="0" w:left="236" w:hanging="236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由台中火車站前來者，搭乘往</w:t>
            </w:r>
            <w:proofErr w:type="gramStart"/>
            <w:r w:rsidR="006350C8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="006350C8" w:rsidRPr="00463F7D">
              <w:rPr>
                <w:rFonts w:ascii="Times New Roman" w:eastAsia="標楷體" w:hAnsi="Times New Roman" w:cs="Times New Roman"/>
              </w:rPr>
              <w:t>中</w:t>
            </w:r>
            <w:r w:rsidRPr="00463F7D">
              <w:rPr>
                <w:rFonts w:ascii="Times New Roman" w:eastAsia="標楷體" w:hAnsi="Times New Roman" w:cs="Times New Roman"/>
              </w:rPr>
              <w:t>榮總方向之公車，於【朝馬站】下車即可抵達。</w:t>
            </w:r>
          </w:p>
          <w:p w:rsidR="0083452C" w:rsidRPr="00463F7D" w:rsidRDefault="001C5056" w:rsidP="001C5056">
            <w:pPr>
              <w:pStyle w:val="a3"/>
              <w:numPr>
                <w:ilvl w:val="0"/>
                <w:numId w:val="12"/>
              </w:numPr>
              <w:spacing w:line="300" w:lineRule="exact"/>
              <w:ind w:leftChars="0" w:left="236" w:hanging="236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搭乘優化公車前來者，於【秋紅谷】下車即可抵達。公車號碼</w:t>
            </w:r>
            <w:r w:rsidRPr="00463F7D">
              <w:rPr>
                <w:rFonts w:ascii="Times New Roman" w:eastAsia="標楷體" w:hAnsi="Times New Roman" w:cs="Times New Roman"/>
              </w:rPr>
              <w:t>300~308</w:t>
            </w:r>
            <w:proofErr w:type="gramStart"/>
            <w:r w:rsidRPr="00463F7D">
              <w:rPr>
                <w:rFonts w:ascii="Times New Roman" w:eastAsia="標楷體" w:hAnsi="Times New Roman" w:cs="Times New Roman"/>
              </w:rPr>
              <w:t>均為優化</w:t>
            </w:r>
            <w:proofErr w:type="gramEnd"/>
            <w:r w:rsidRPr="00463F7D">
              <w:rPr>
                <w:rFonts w:ascii="Times New Roman" w:eastAsia="標楷體" w:hAnsi="Times New Roman" w:cs="Times New Roman"/>
              </w:rPr>
              <w:t>公車，計</w:t>
            </w:r>
            <w:r w:rsidRPr="00463F7D">
              <w:rPr>
                <w:rFonts w:ascii="Times New Roman" w:eastAsia="標楷體" w:hAnsi="Times New Roman" w:cs="Times New Roman"/>
              </w:rPr>
              <w:t>9</w:t>
            </w:r>
            <w:r w:rsidRPr="00463F7D">
              <w:rPr>
                <w:rFonts w:ascii="Times New Roman" w:eastAsia="標楷體" w:hAnsi="Times New Roman" w:cs="Times New Roman"/>
              </w:rPr>
              <w:t>條路線，均可抵達本校。</w:t>
            </w:r>
          </w:p>
        </w:tc>
      </w:tr>
      <w:tr w:rsidR="00D71492" w:rsidRPr="00463F7D" w:rsidTr="00156F5D">
        <w:trPr>
          <w:jc w:val="center"/>
        </w:trPr>
        <w:tc>
          <w:tcPr>
            <w:tcW w:w="1242" w:type="dxa"/>
            <w:vAlign w:val="center"/>
          </w:tcPr>
          <w:p w:rsidR="0083452C" w:rsidRPr="00463F7D" w:rsidRDefault="0083452C" w:rsidP="00445B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高鐵</w:t>
            </w:r>
          </w:p>
        </w:tc>
        <w:tc>
          <w:tcPr>
            <w:tcW w:w="8774" w:type="dxa"/>
          </w:tcPr>
          <w:p w:rsidR="0083452C" w:rsidRPr="00463F7D" w:rsidRDefault="0083452C" w:rsidP="00445BC0">
            <w:pPr>
              <w:ind w:leftChars="14" w:left="34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搭乘高鐵至</w:t>
            </w:r>
            <w:proofErr w:type="gramStart"/>
            <w:r w:rsidR="006350C8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463F7D">
              <w:rPr>
                <w:rFonts w:ascii="Times New Roman" w:eastAsia="標楷體" w:hAnsi="Times New Roman" w:cs="Times New Roman"/>
              </w:rPr>
              <w:t>中站，轉乘高鐵快捷專車</w:t>
            </w:r>
            <w:proofErr w:type="gramStart"/>
            <w:r w:rsidRPr="00463F7D">
              <w:rPr>
                <w:rFonts w:ascii="Times New Roman" w:eastAsia="標楷體" w:hAnsi="Times New Roman" w:cs="Times New Roman"/>
              </w:rPr>
              <w:t>─</w:t>
            </w:r>
            <w:proofErr w:type="gramEnd"/>
            <w:r w:rsidRPr="00463F7D">
              <w:rPr>
                <w:rFonts w:ascii="Times New Roman" w:eastAsia="標楷體" w:hAnsi="Times New Roman" w:cs="Times New Roman"/>
              </w:rPr>
              <w:t>往【中科管理局】路線，於【朝馬站】下車即可抵達。</w:t>
            </w:r>
            <w:r w:rsidRPr="00463F7D">
              <w:rPr>
                <w:rFonts w:ascii="Times New Roman" w:eastAsia="標楷體" w:hAnsi="Times New Roman" w:cs="Times New Roman"/>
              </w:rPr>
              <w:t>(</w:t>
            </w:r>
            <w:r w:rsidRPr="00463F7D">
              <w:rPr>
                <w:rFonts w:ascii="Times New Roman" w:eastAsia="標楷體" w:hAnsi="Times New Roman" w:cs="Times New Roman"/>
              </w:rPr>
              <w:t>因高鐵提供之免費接駁專車時有更動，請另行向高鐵公司查詢時刻表</w:t>
            </w:r>
            <w:r w:rsidRPr="00463F7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56F5D" w:rsidRPr="00463F7D" w:rsidTr="00156F5D">
        <w:trPr>
          <w:jc w:val="center"/>
        </w:trPr>
        <w:tc>
          <w:tcPr>
            <w:tcW w:w="1242" w:type="dxa"/>
            <w:vAlign w:val="center"/>
          </w:tcPr>
          <w:p w:rsidR="0083452C" w:rsidRPr="00463F7D" w:rsidRDefault="0083452C" w:rsidP="00445B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停車場</w:t>
            </w:r>
          </w:p>
        </w:tc>
        <w:tc>
          <w:tcPr>
            <w:tcW w:w="8774" w:type="dxa"/>
          </w:tcPr>
          <w:p w:rsidR="001C5056" w:rsidRPr="00463F7D" w:rsidRDefault="001C5056" w:rsidP="001C5056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汽車停車場</w:t>
            </w:r>
          </w:p>
          <w:p w:rsidR="001C5056" w:rsidRPr="00463F7D" w:rsidRDefault="001C5056" w:rsidP="001C5056">
            <w:pPr>
              <w:ind w:leftChars="14" w:left="34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 xml:space="preserve">    </w:t>
            </w:r>
            <w:r w:rsidRPr="00463F7D">
              <w:rPr>
                <w:rFonts w:ascii="Times New Roman" w:eastAsia="標楷體" w:hAnsi="Times New Roman" w:cs="Times New Roman"/>
              </w:rPr>
              <w:t>本大樓附設地下停車場</w:t>
            </w:r>
            <w:r w:rsidRPr="00463F7D">
              <w:rPr>
                <w:rFonts w:ascii="Times New Roman" w:eastAsia="標楷體" w:hAnsi="Times New Roman" w:cs="Times New Roman"/>
              </w:rPr>
              <w:t>(B2)</w:t>
            </w:r>
            <w:r w:rsidRPr="00463F7D">
              <w:rPr>
                <w:rFonts w:ascii="Times New Roman" w:eastAsia="標楷體" w:hAnsi="Times New Roman" w:cs="Times New Roman"/>
              </w:rPr>
              <w:t>，每小時收費</w:t>
            </w:r>
            <w:r w:rsidRPr="00463F7D">
              <w:rPr>
                <w:rFonts w:ascii="Times New Roman" w:eastAsia="標楷體" w:hAnsi="Times New Roman" w:cs="Times New Roman"/>
              </w:rPr>
              <w:t>40</w:t>
            </w:r>
            <w:r w:rsidRPr="00463F7D">
              <w:rPr>
                <w:rFonts w:ascii="Times New Roman" w:eastAsia="標楷體" w:hAnsi="Times New Roman" w:cs="Times New Roman"/>
              </w:rPr>
              <w:t>元。</w:t>
            </w:r>
          </w:p>
          <w:p w:rsidR="001C5056" w:rsidRPr="00463F7D" w:rsidRDefault="001C5056" w:rsidP="006350C8">
            <w:pPr>
              <w:ind w:leftChars="21" w:left="525" w:hangingChars="198" w:hanging="475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 xml:space="preserve">　</w:t>
            </w:r>
            <w:r w:rsidRPr="00463F7D">
              <w:rPr>
                <w:rFonts w:ascii="Times New Roman" w:eastAsia="標楷體" w:hAnsi="Times New Roman" w:cs="Times New Roman"/>
              </w:rPr>
              <w:t xml:space="preserve">  B2</w:t>
            </w:r>
            <w:r w:rsidRPr="00463F7D">
              <w:rPr>
                <w:rFonts w:ascii="Times New Roman" w:eastAsia="標楷體" w:hAnsi="Times New Roman" w:cs="Times New Roman"/>
              </w:rPr>
              <w:t>停車場請搭</w:t>
            </w:r>
            <w:r w:rsidRPr="00463F7D">
              <w:rPr>
                <w:rFonts w:ascii="Times New Roman" w:eastAsia="標楷體" w:hAnsi="Times New Roman" w:cs="Times New Roman"/>
              </w:rPr>
              <w:t>A</w:t>
            </w:r>
            <w:r w:rsidRPr="00463F7D">
              <w:rPr>
                <w:rFonts w:ascii="Times New Roman" w:eastAsia="標楷體" w:hAnsi="Times New Roman" w:cs="Times New Roman"/>
              </w:rPr>
              <w:t>棟電梯至本部</w:t>
            </w:r>
            <w:r w:rsidRPr="00463F7D">
              <w:rPr>
                <w:rFonts w:ascii="Times New Roman" w:eastAsia="標楷體" w:hAnsi="Times New Roman" w:cs="Times New Roman"/>
              </w:rPr>
              <w:t>3</w:t>
            </w:r>
            <w:r w:rsidRPr="00463F7D">
              <w:rPr>
                <w:rFonts w:ascii="Times New Roman" w:eastAsia="標楷體" w:hAnsi="Times New Roman" w:cs="Times New Roman"/>
              </w:rPr>
              <w:t>樓，如遇電梯無法直達</w:t>
            </w:r>
            <w:r w:rsidRPr="00463F7D">
              <w:rPr>
                <w:rFonts w:ascii="Times New Roman" w:eastAsia="標楷體" w:hAnsi="Times New Roman" w:cs="Times New Roman"/>
              </w:rPr>
              <w:t>3</w:t>
            </w:r>
            <w:r w:rsidRPr="00463F7D">
              <w:rPr>
                <w:rFonts w:ascii="Times New Roman" w:eastAsia="標楷體" w:hAnsi="Times New Roman" w:cs="Times New Roman"/>
              </w:rPr>
              <w:t>樓</w:t>
            </w:r>
            <w:r w:rsidRPr="00463F7D">
              <w:rPr>
                <w:rFonts w:ascii="Times New Roman" w:eastAsia="標楷體" w:hAnsi="Times New Roman" w:cs="Times New Roman"/>
              </w:rPr>
              <w:t>(B</w:t>
            </w:r>
            <w:r w:rsidRPr="00463F7D">
              <w:rPr>
                <w:rFonts w:ascii="Times New Roman" w:eastAsia="標楷體" w:hAnsi="Times New Roman" w:cs="Times New Roman"/>
              </w:rPr>
              <w:t>棟電梯無法直達</w:t>
            </w:r>
            <w:r w:rsidRPr="00463F7D">
              <w:rPr>
                <w:rFonts w:ascii="Times New Roman" w:eastAsia="標楷體" w:hAnsi="Times New Roman" w:cs="Times New Roman"/>
              </w:rPr>
              <w:t>3</w:t>
            </w:r>
            <w:r w:rsidRPr="00463F7D">
              <w:rPr>
                <w:rFonts w:ascii="Times New Roman" w:eastAsia="標楷體" w:hAnsi="Times New Roman" w:cs="Times New Roman"/>
              </w:rPr>
              <w:t>樓</w:t>
            </w:r>
            <w:r w:rsidRPr="00463F7D">
              <w:rPr>
                <w:rFonts w:ascii="Times New Roman" w:eastAsia="標楷體" w:hAnsi="Times New Roman" w:cs="Times New Roman"/>
              </w:rPr>
              <w:t>)</w:t>
            </w:r>
            <w:r w:rsidRPr="00463F7D">
              <w:rPr>
                <w:rFonts w:ascii="Times New Roman" w:eastAsia="標楷體" w:hAnsi="Times New Roman" w:cs="Times New Roman"/>
              </w:rPr>
              <w:t>，請至</w:t>
            </w:r>
            <w:r w:rsidRPr="00463F7D">
              <w:rPr>
                <w:rFonts w:ascii="Times New Roman" w:eastAsia="標楷體" w:hAnsi="Times New Roman" w:cs="Times New Roman"/>
              </w:rPr>
              <w:t>1</w:t>
            </w:r>
            <w:proofErr w:type="gramStart"/>
            <w:r w:rsidRPr="00463F7D">
              <w:rPr>
                <w:rFonts w:ascii="Times New Roman" w:eastAsia="標楷體" w:hAnsi="Times New Roman" w:cs="Times New Roman"/>
              </w:rPr>
              <w:t>樓轉乘</w:t>
            </w:r>
            <w:proofErr w:type="gramEnd"/>
            <w:r w:rsidRPr="00463F7D">
              <w:rPr>
                <w:rFonts w:ascii="Times New Roman" w:eastAsia="標楷體" w:hAnsi="Times New Roman" w:cs="Times New Roman"/>
              </w:rPr>
              <w:t>A</w:t>
            </w:r>
            <w:r w:rsidRPr="00463F7D">
              <w:rPr>
                <w:rFonts w:ascii="Times New Roman" w:eastAsia="標楷體" w:hAnsi="Times New Roman" w:cs="Times New Roman"/>
              </w:rPr>
              <w:t>棟電梯至</w:t>
            </w:r>
            <w:r w:rsidRPr="00463F7D">
              <w:rPr>
                <w:rFonts w:ascii="Times New Roman" w:eastAsia="標楷體" w:hAnsi="Times New Roman" w:cs="Times New Roman"/>
              </w:rPr>
              <w:t>3</w:t>
            </w:r>
            <w:r w:rsidRPr="00463F7D">
              <w:rPr>
                <w:rFonts w:ascii="Times New Roman" w:eastAsia="標楷體" w:hAnsi="Times New Roman" w:cs="Times New Roman"/>
              </w:rPr>
              <w:t>樓。</w:t>
            </w:r>
          </w:p>
          <w:p w:rsidR="001C5056" w:rsidRPr="00463F7D" w:rsidRDefault="001C5056" w:rsidP="001C5056">
            <w:pPr>
              <w:ind w:leftChars="14" w:left="34" w:firstLineChars="200" w:firstLine="480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上安路、至善路、黎明路沿線之公有停車格，每小時收費</w:t>
            </w:r>
            <w:r w:rsidRPr="00463F7D">
              <w:rPr>
                <w:rFonts w:ascii="Times New Roman" w:eastAsia="標楷體" w:hAnsi="Times New Roman" w:cs="Times New Roman"/>
              </w:rPr>
              <w:t>20</w:t>
            </w:r>
            <w:r w:rsidRPr="00463F7D">
              <w:rPr>
                <w:rFonts w:ascii="Times New Roman" w:eastAsia="標楷體" w:hAnsi="Times New Roman" w:cs="Times New Roman"/>
              </w:rPr>
              <w:t>元。</w:t>
            </w:r>
          </w:p>
          <w:p w:rsidR="001C5056" w:rsidRPr="00463F7D" w:rsidRDefault="001C5056" w:rsidP="001C5056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機車停車場</w:t>
            </w:r>
          </w:p>
          <w:p w:rsidR="001C5056" w:rsidRPr="00463F7D" w:rsidRDefault="001C5056" w:rsidP="001C5056">
            <w:pPr>
              <w:ind w:leftChars="14" w:left="34" w:firstLineChars="200" w:firstLine="480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本大樓旁之光明陸橋下，提供公有免費之機車格。</w:t>
            </w:r>
          </w:p>
          <w:p w:rsidR="001C5056" w:rsidRPr="00463F7D" w:rsidRDefault="001C5056" w:rsidP="006350C8">
            <w:pPr>
              <w:ind w:leftChars="209" w:left="502" w:firstLineChars="5" w:firstLine="12"/>
              <w:rPr>
                <w:rFonts w:ascii="Times New Roman" w:eastAsia="標楷體" w:hAnsi="Times New Roman" w:cs="Times New Roman"/>
              </w:rPr>
            </w:pPr>
            <w:r w:rsidRPr="00463F7D">
              <w:rPr>
                <w:rFonts w:ascii="Times New Roman" w:eastAsia="標楷體" w:hAnsi="Times New Roman" w:cs="Times New Roman"/>
              </w:rPr>
              <w:t>本大樓沒有附設機車停車場。若您自行將</w:t>
            </w:r>
            <w:proofErr w:type="gramStart"/>
            <w:r w:rsidRPr="00463F7D">
              <w:rPr>
                <w:rFonts w:ascii="Times New Roman" w:eastAsia="標楷體" w:hAnsi="Times New Roman" w:cs="Times New Roman"/>
              </w:rPr>
              <w:t>機車停往大樓</w:t>
            </w:r>
            <w:proofErr w:type="gramEnd"/>
            <w:r w:rsidRPr="00463F7D">
              <w:rPr>
                <w:rFonts w:ascii="Times New Roman" w:eastAsia="標楷體" w:hAnsi="Times New Roman" w:cs="Times New Roman"/>
              </w:rPr>
              <w:t>機車月租停車場，大樓管理中心將會通報拖吊，敬請您留意。</w:t>
            </w:r>
          </w:p>
        </w:tc>
      </w:tr>
    </w:tbl>
    <w:p w:rsidR="00D71492" w:rsidRDefault="00D71492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350C8" w:rsidRDefault="006350C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350C8" w:rsidRDefault="006350C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350C8" w:rsidRPr="00463F7D" w:rsidRDefault="006350C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83F74" w:rsidRPr="00463F7D" w:rsidRDefault="00D83F74" w:rsidP="00CD7A3C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463F7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南區研習地點交通資訊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560"/>
      </w:tblGrid>
      <w:tr w:rsidR="00D71492" w:rsidRPr="00463F7D" w:rsidTr="004D0AF7">
        <w:trPr>
          <w:jc w:val="center"/>
        </w:trPr>
        <w:tc>
          <w:tcPr>
            <w:tcW w:w="9802" w:type="dxa"/>
            <w:gridSpan w:val="2"/>
            <w:vAlign w:val="center"/>
          </w:tcPr>
          <w:p w:rsidR="00D71492" w:rsidRPr="00463F7D" w:rsidRDefault="00D71492" w:rsidP="004D0AF7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中國文化大學推廣教育部高雄教育中心</w:t>
            </w:r>
          </w:p>
        </w:tc>
      </w:tr>
      <w:tr w:rsidR="00D71492" w:rsidRPr="00463F7D" w:rsidTr="004D0AF7">
        <w:trPr>
          <w:jc w:val="center"/>
        </w:trPr>
        <w:tc>
          <w:tcPr>
            <w:tcW w:w="9802" w:type="dxa"/>
            <w:gridSpan w:val="2"/>
            <w:vAlign w:val="center"/>
          </w:tcPr>
          <w:p w:rsidR="00D71492" w:rsidRPr="00463F7D" w:rsidRDefault="00D71492" w:rsidP="004D0AF7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w:drawing>
                <wp:inline distT="0" distB="0" distL="0" distR="0" wp14:anchorId="7B23AE41" wp14:editId="22E0F9BD">
                  <wp:extent cx="4755364" cy="3314700"/>
                  <wp:effectExtent l="0" t="0" r="7620" b="0"/>
                  <wp:docPr id="1" name="圖片 1" descr="C:\Users\pt835\AppData\Local\LINE\Cache\tmp\1461565061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t835\AppData\Local\LINE\Cache\tmp\1461565061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662" cy="331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492" w:rsidRPr="00463F7D" w:rsidTr="004D0AF7">
        <w:trPr>
          <w:jc w:val="center"/>
        </w:trPr>
        <w:tc>
          <w:tcPr>
            <w:tcW w:w="1242" w:type="dxa"/>
            <w:vAlign w:val="center"/>
          </w:tcPr>
          <w:p w:rsidR="00D71492" w:rsidRPr="00463F7D" w:rsidRDefault="00D71492" w:rsidP="004D0A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地址</w:t>
            </w:r>
          </w:p>
        </w:tc>
        <w:tc>
          <w:tcPr>
            <w:tcW w:w="8560" w:type="dxa"/>
          </w:tcPr>
          <w:p w:rsidR="00D71492" w:rsidRPr="00463F7D" w:rsidRDefault="00D71492" w:rsidP="004D0AF7">
            <w:pPr>
              <w:spacing w:line="300" w:lineRule="exact"/>
              <w:ind w:leftChars="14" w:left="3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高雄市前金區中正四路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215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號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樓</w:t>
            </w:r>
          </w:p>
        </w:tc>
      </w:tr>
      <w:tr w:rsidR="00D71492" w:rsidRPr="00463F7D" w:rsidTr="004D0AF7">
        <w:trPr>
          <w:jc w:val="center"/>
        </w:trPr>
        <w:tc>
          <w:tcPr>
            <w:tcW w:w="1242" w:type="dxa"/>
            <w:vAlign w:val="center"/>
          </w:tcPr>
          <w:p w:rsidR="00D71492" w:rsidRPr="00463F7D" w:rsidRDefault="00D71492" w:rsidP="004D0A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公車直達</w:t>
            </w:r>
          </w:p>
        </w:tc>
        <w:tc>
          <w:tcPr>
            <w:tcW w:w="8560" w:type="dxa"/>
          </w:tcPr>
          <w:p w:rsidR="00D71492" w:rsidRPr="00463F7D" w:rsidRDefault="00D71492" w:rsidP="0060318D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60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83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248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北、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南、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168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環狀線至教育局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舊市議會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站下車</w:t>
            </w:r>
          </w:p>
          <w:p w:rsidR="00D71492" w:rsidRPr="00463F7D" w:rsidRDefault="00D71492" w:rsidP="0060318D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76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77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214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至新聞報站下車</w:t>
            </w:r>
          </w:p>
        </w:tc>
      </w:tr>
      <w:tr w:rsidR="00D71492" w:rsidRPr="00463F7D" w:rsidTr="004D0AF7">
        <w:trPr>
          <w:jc w:val="center"/>
        </w:trPr>
        <w:tc>
          <w:tcPr>
            <w:tcW w:w="1242" w:type="dxa"/>
            <w:vAlign w:val="center"/>
          </w:tcPr>
          <w:p w:rsidR="00D71492" w:rsidRPr="00463F7D" w:rsidRDefault="00D71492" w:rsidP="004D0A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高雄捷運</w:t>
            </w:r>
          </w:p>
        </w:tc>
        <w:tc>
          <w:tcPr>
            <w:tcW w:w="8560" w:type="dxa"/>
          </w:tcPr>
          <w:p w:rsidR="00D71492" w:rsidRPr="00463F7D" w:rsidRDefault="00D71492" w:rsidP="004D0AF7">
            <w:pPr>
              <w:spacing w:line="300" w:lineRule="exact"/>
              <w:ind w:leftChars="14" w:left="3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搭高雄捷運</w:t>
            </w:r>
            <w:proofErr w:type="gramStart"/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捷運</w:t>
            </w:r>
            <w:proofErr w:type="gramEnd"/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橘</w:t>
            </w:r>
            <w:proofErr w:type="gramEnd"/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線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市議會站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舊址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)2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號出口</w:t>
            </w:r>
          </w:p>
        </w:tc>
      </w:tr>
      <w:tr w:rsidR="00D71492" w:rsidRPr="00463F7D" w:rsidTr="004D0AF7">
        <w:trPr>
          <w:jc w:val="center"/>
        </w:trPr>
        <w:tc>
          <w:tcPr>
            <w:tcW w:w="1242" w:type="dxa"/>
            <w:vAlign w:val="center"/>
          </w:tcPr>
          <w:p w:rsidR="00D71492" w:rsidRPr="00463F7D" w:rsidRDefault="00D71492" w:rsidP="004D0A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高鐵</w:t>
            </w:r>
          </w:p>
        </w:tc>
        <w:tc>
          <w:tcPr>
            <w:tcW w:w="8560" w:type="dxa"/>
          </w:tcPr>
          <w:p w:rsidR="00D71492" w:rsidRPr="00463F7D" w:rsidRDefault="00D71492" w:rsidP="004D0AF7">
            <w:pPr>
              <w:spacing w:line="300" w:lineRule="exact"/>
              <w:ind w:leftChars="14" w:left="3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左營車站轉搭高雄捷運</w:t>
            </w:r>
            <w:proofErr w:type="gramStart"/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捷運</w:t>
            </w:r>
            <w:proofErr w:type="gramEnd"/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橘</w:t>
            </w:r>
            <w:proofErr w:type="gramEnd"/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線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市議會站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舊址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)2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號出口</w:t>
            </w:r>
          </w:p>
        </w:tc>
      </w:tr>
      <w:tr w:rsidR="00D71492" w:rsidRPr="00463F7D" w:rsidTr="004D0AF7">
        <w:trPr>
          <w:jc w:val="center"/>
        </w:trPr>
        <w:tc>
          <w:tcPr>
            <w:tcW w:w="1242" w:type="dxa"/>
            <w:vAlign w:val="center"/>
          </w:tcPr>
          <w:p w:rsidR="00D71492" w:rsidRPr="00463F7D" w:rsidRDefault="00D71492" w:rsidP="004D0A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停車場</w:t>
            </w:r>
          </w:p>
        </w:tc>
        <w:tc>
          <w:tcPr>
            <w:tcW w:w="8560" w:type="dxa"/>
          </w:tcPr>
          <w:p w:rsidR="00D71492" w:rsidRPr="00463F7D" w:rsidRDefault="00D71492" w:rsidP="004D0AF7">
            <w:pPr>
              <w:spacing w:line="300" w:lineRule="exact"/>
              <w:ind w:leftChars="14" w:left="3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高雄市合發前金立體停車場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每小時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665</w:t>
            </w:r>
            <w:r w:rsidRPr="00463F7D">
              <w:rPr>
                <w:rFonts w:ascii="Times New Roman" w:eastAsia="標楷體" w:hAnsi="Times New Roman" w:cs="Times New Roman"/>
                <w:color w:val="000000" w:themeColor="text1"/>
              </w:rPr>
              <w:t>個停車位</w:t>
            </w:r>
          </w:p>
        </w:tc>
      </w:tr>
    </w:tbl>
    <w:p w:rsidR="00D83F74" w:rsidRPr="00463F7D" w:rsidRDefault="00D83F74" w:rsidP="00FE0DEF">
      <w:pPr>
        <w:rPr>
          <w:rFonts w:ascii="Times New Roman" w:eastAsia="標楷體" w:hAnsi="Times New Roman" w:cs="Times New Roman"/>
        </w:rPr>
      </w:pPr>
    </w:p>
    <w:p w:rsidR="00385FE9" w:rsidRPr="00463F7D" w:rsidRDefault="00385FE9">
      <w:pPr>
        <w:rPr>
          <w:rFonts w:ascii="Times New Roman" w:eastAsia="標楷體" w:hAnsi="Times New Roman" w:cs="Times New Roman"/>
        </w:rPr>
      </w:pPr>
    </w:p>
    <w:sectPr w:rsidR="00385FE9" w:rsidRPr="00463F7D" w:rsidSect="00292C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C2" w:rsidRDefault="001C73C2" w:rsidP="0060581A">
      <w:r>
        <w:separator/>
      </w:r>
    </w:p>
  </w:endnote>
  <w:endnote w:type="continuationSeparator" w:id="0">
    <w:p w:rsidR="001C73C2" w:rsidRDefault="001C73C2" w:rsidP="0060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C2" w:rsidRDefault="001C73C2" w:rsidP="0060581A">
      <w:r>
        <w:separator/>
      </w:r>
    </w:p>
  </w:footnote>
  <w:footnote w:type="continuationSeparator" w:id="0">
    <w:p w:rsidR="001C73C2" w:rsidRDefault="001C73C2" w:rsidP="0060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553"/>
    <w:multiLevelType w:val="hybridMultilevel"/>
    <w:tmpl w:val="324CFEE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906C73"/>
    <w:multiLevelType w:val="hybridMultilevel"/>
    <w:tmpl w:val="701448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6308B0"/>
    <w:multiLevelType w:val="hybridMultilevel"/>
    <w:tmpl w:val="FE3003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C0033E"/>
    <w:multiLevelType w:val="hybridMultilevel"/>
    <w:tmpl w:val="49B656C8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6616ED"/>
    <w:multiLevelType w:val="hybridMultilevel"/>
    <w:tmpl w:val="6AD4B7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3C74DF"/>
    <w:multiLevelType w:val="hybridMultilevel"/>
    <w:tmpl w:val="484E4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106B6D"/>
    <w:multiLevelType w:val="hybridMultilevel"/>
    <w:tmpl w:val="62C21666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23639A"/>
    <w:multiLevelType w:val="hybridMultilevel"/>
    <w:tmpl w:val="99C8360A"/>
    <w:lvl w:ilvl="0" w:tplc="001CA748">
      <w:start w:val="1"/>
      <w:numFmt w:val="taiwaneseCountingThousand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8">
    <w:nsid w:val="40DA3308"/>
    <w:multiLevelType w:val="hybridMultilevel"/>
    <w:tmpl w:val="49B656C8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EE1012"/>
    <w:multiLevelType w:val="hybridMultilevel"/>
    <w:tmpl w:val="567E9F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9D3FE5"/>
    <w:multiLevelType w:val="hybridMultilevel"/>
    <w:tmpl w:val="0B24E3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B75FA5"/>
    <w:multiLevelType w:val="hybridMultilevel"/>
    <w:tmpl w:val="D6FE51C0"/>
    <w:lvl w:ilvl="0" w:tplc="006C7098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8A7527"/>
    <w:multiLevelType w:val="hybridMultilevel"/>
    <w:tmpl w:val="544C75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922E1F"/>
    <w:multiLevelType w:val="hybridMultilevel"/>
    <w:tmpl w:val="7AC8AB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9A13ED8"/>
    <w:multiLevelType w:val="hybridMultilevel"/>
    <w:tmpl w:val="FB221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AC03475"/>
    <w:multiLevelType w:val="hybridMultilevel"/>
    <w:tmpl w:val="613A81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D817686"/>
    <w:multiLevelType w:val="hybridMultilevel"/>
    <w:tmpl w:val="8EFE3B8E"/>
    <w:lvl w:ilvl="0" w:tplc="943089E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AC08B2"/>
    <w:multiLevelType w:val="hybridMultilevel"/>
    <w:tmpl w:val="62C21666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D43CBB"/>
    <w:multiLevelType w:val="hybridMultilevel"/>
    <w:tmpl w:val="A1364572"/>
    <w:lvl w:ilvl="0" w:tplc="09C42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59D0C94"/>
    <w:multiLevelType w:val="hybridMultilevel"/>
    <w:tmpl w:val="7AC8AB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920468F"/>
    <w:multiLevelType w:val="hybridMultilevel"/>
    <w:tmpl w:val="49B656C8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2C6EB9"/>
    <w:multiLevelType w:val="hybridMultilevel"/>
    <w:tmpl w:val="E9FE5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179018F"/>
    <w:multiLevelType w:val="hybridMultilevel"/>
    <w:tmpl w:val="D322648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3ED1F9E"/>
    <w:multiLevelType w:val="hybridMultilevel"/>
    <w:tmpl w:val="56BCE1F0"/>
    <w:lvl w:ilvl="0" w:tplc="001CA74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4F2A9C"/>
    <w:multiLevelType w:val="hybridMultilevel"/>
    <w:tmpl w:val="62C21666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1F1B71"/>
    <w:multiLevelType w:val="hybridMultilevel"/>
    <w:tmpl w:val="49B656C8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3"/>
  </w:num>
  <w:num w:numId="3">
    <w:abstractNumId w:val="1"/>
  </w:num>
  <w:num w:numId="4">
    <w:abstractNumId w:val="22"/>
  </w:num>
  <w:num w:numId="5">
    <w:abstractNumId w:val="0"/>
  </w:num>
  <w:num w:numId="6">
    <w:abstractNumId w:val="9"/>
  </w:num>
  <w:num w:numId="7">
    <w:abstractNumId w:val="19"/>
  </w:num>
  <w:num w:numId="8">
    <w:abstractNumId w:val="11"/>
  </w:num>
  <w:num w:numId="9">
    <w:abstractNumId w:val="12"/>
  </w:num>
  <w:num w:numId="10">
    <w:abstractNumId w:val="21"/>
  </w:num>
  <w:num w:numId="11">
    <w:abstractNumId w:val="16"/>
  </w:num>
  <w:num w:numId="12">
    <w:abstractNumId w:val="2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5"/>
  </w:num>
  <w:num w:numId="17">
    <w:abstractNumId w:val="6"/>
  </w:num>
  <w:num w:numId="18">
    <w:abstractNumId w:val="17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7"/>
  </w:num>
  <w:num w:numId="24">
    <w:abstractNumId w:val="8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EF"/>
    <w:rsid w:val="000031E5"/>
    <w:rsid w:val="00025C39"/>
    <w:rsid w:val="00026E5B"/>
    <w:rsid w:val="00042437"/>
    <w:rsid w:val="00064AB2"/>
    <w:rsid w:val="000C3233"/>
    <w:rsid w:val="0012168B"/>
    <w:rsid w:val="00140FBB"/>
    <w:rsid w:val="00156F5D"/>
    <w:rsid w:val="001C0208"/>
    <w:rsid w:val="001C5056"/>
    <w:rsid w:val="001C73C2"/>
    <w:rsid w:val="001D671F"/>
    <w:rsid w:val="00203064"/>
    <w:rsid w:val="00225052"/>
    <w:rsid w:val="00246ADA"/>
    <w:rsid w:val="00292CC0"/>
    <w:rsid w:val="002C1BC5"/>
    <w:rsid w:val="002C4035"/>
    <w:rsid w:val="002D57C3"/>
    <w:rsid w:val="002E138A"/>
    <w:rsid w:val="003029A1"/>
    <w:rsid w:val="00337AE7"/>
    <w:rsid w:val="003569C9"/>
    <w:rsid w:val="00385FE9"/>
    <w:rsid w:val="00414DBA"/>
    <w:rsid w:val="00436AD3"/>
    <w:rsid w:val="0045519E"/>
    <w:rsid w:val="00460E9E"/>
    <w:rsid w:val="00463F7D"/>
    <w:rsid w:val="00492F52"/>
    <w:rsid w:val="004A14D3"/>
    <w:rsid w:val="00507B02"/>
    <w:rsid w:val="005749C5"/>
    <w:rsid w:val="00586EAA"/>
    <w:rsid w:val="005D0DC9"/>
    <w:rsid w:val="005F0B68"/>
    <w:rsid w:val="00601892"/>
    <w:rsid w:val="0060318D"/>
    <w:rsid w:val="00604AE4"/>
    <w:rsid w:val="0060581A"/>
    <w:rsid w:val="006350C8"/>
    <w:rsid w:val="006664FB"/>
    <w:rsid w:val="0069075E"/>
    <w:rsid w:val="006B1785"/>
    <w:rsid w:val="0070331B"/>
    <w:rsid w:val="007475AA"/>
    <w:rsid w:val="0078603A"/>
    <w:rsid w:val="007C09FB"/>
    <w:rsid w:val="007C7291"/>
    <w:rsid w:val="007D4A39"/>
    <w:rsid w:val="007D5FD7"/>
    <w:rsid w:val="0083452C"/>
    <w:rsid w:val="00846945"/>
    <w:rsid w:val="008726CE"/>
    <w:rsid w:val="00894BB6"/>
    <w:rsid w:val="008B2AB8"/>
    <w:rsid w:val="00900114"/>
    <w:rsid w:val="00957D11"/>
    <w:rsid w:val="0099661E"/>
    <w:rsid w:val="00AA3439"/>
    <w:rsid w:val="00AB37F3"/>
    <w:rsid w:val="00AC0D6D"/>
    <w:rsid w:val="00AF1969"/>
    <w:rsid w:val="00B14F96"/>
    <w:rsid w:val="00B240E4"/>
    <w:rsid w:val="00B36034"/>
    <w:rsid w:val="00B53CAD"/>
    <w:rsid w:val="00B55FE0"/>
    <w:rsid w:val="00B75532"/>
    <w:rsid w:val="00B771F4"/>
    <w:rsid w:val="00BE47BB"/>
    <w:rsid w:val="00C64079"/>
    <w:rsid w:val="00CB115C"/>
    <w:rsid w:val="00CD7A3C"/>
    <w:rsid w:val="00D03A32"/>
    <w:rsid w:val="00D11777"/>
    <w:rsid w:val="00D433EC"/>
    <w:rsid w:val="00D71492"/>
    <w:rsid w:val="00D83F74"/>
    <w:rsid w:val="00DD126B"/>
    <w:rsid w:val="00DD16EA"/>
    <w:rsid w:val="00DF6F85"/>
    <w:rsid w:val="00E62422"/>
    <w:rsid w:val="00E81131"/>
    <w:rsid w:val="00E83309"/>
    <w:rsid w:val="00EE270B"/>
    <w:rsid w:val="00F46F8B"/>
    <w:rsid w:val="00F53D68"/>
    <w:rsid w:val="00F617EE"/>
    <w:rsid w:val="00F87D11"/>
    <w:rsid w:val="00F942B4"/>
    <w:rsid w:val="00FD33B8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EF"/>
    <w:pPr>
      <w:ind w:leftChars="200" w:left="480"/>
    </w:pPr>
  </w:style>
  <w:style w:type="table" w:styleId="a4">
    <w:name w:val="Table Grid"/>
    <w:basedOn w:val="a1"/>
    <w:uiPriority w:val="59"/>
    <w:rsid w:val="0046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58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581A"/>
    <w:rPr>
      <w:sz w:val="20"/>
      <w:szCs w:val="20"/>
    </w:rPr>
  </w:style>
  <w:style w:type="character" w:styleId="a9">
    <w:name w:val="Hyperlink"/>
    <w:basedOn w:val="a0"/>
    <w:uiPriority w:val="99"/>
    <w:unhideWhenUsed/>
    <w:rsid w:val="00B36034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360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ody Text"/>
    <w:basedOn w:val="a"/>
    <w:link w:val="ab"/>
    <w:uiPriority w:val="99"/>
    <w:unhideWhenUsed/>
    <w:rsid w:val="00B36034"/>
    <w:rPr>
      <w:rFonts w:ascii="Times New Roman" w:eastAsia="標楷體" w:hAnsi="Times New Roman" w:cs="Times New Roman"/>
      <w:sz w:val="32"/>
      <w:szCs w:val="32"/>
    </w:rPr>
  </w:style>
  <w:style w:type="character" w:customStyle="1" w:styleId="ab">
    <w:name w:val="本文 字元"/>
    <w:basedOn w:val="a0"/>
    <w:link w:val="aa"/>
    <w:uiPriority w:val="99"/>
    <w:rsid w:val="00B36034"/>
    <w:rPr>
      <w:rFonts w:ascii="Times New Roman" w:eastAsia="標楷體" w:hAnsi="Times New Roman" w:cs="Times New Roman"/>
      <w:sz w:val="32"/>
      <w:szCs w:val="32"/>
    </w:rPr>
  </w:style>
  <w:style w:type="character" w:styleId="ac">
    <w:name w:val="FollowedHyperlink"/>
    <w:basedOn w:val="a0"/>
    <w:uiPriority w:val="99"/>
    <w:semiHidden/>
    <w:unhideWhenUsed/>
    <w:rsid w:val="00D71492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71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14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EF"/>
    <w:pPr>
      <w:ind w:leftChars="200" w:left="480"/>
    </w:pPr>
  </w:style>
  <w:style w:type="table" w:styleId="a4">
    <w:name w:val="Table Grid"/>
    <w:basedOn w:val="a1"/>
    <w:uiPriority w:val="59"/>
    <w:rsid w:val="0046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58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581A"/>
    <w:rPr>
      <w:sz w:val="20"/>
      <w:szCs w:val="20"/>
    </w:rPr>
  </w:style>
  <w:style w:type="character" w:styleId="a9">
    <w:name w:val="Hyperlink"/>
    <w:basedOn w:val="a0"/>
    <w:uiPriority w:val="99"/>
    <w:unhideWhenUsed/>
    <w:rsid w:val="00B36034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360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ody Text"/>
    <w:basedOn w:val="a"/>
    <w:link w:val="ab"/>
    <w:uiPriority w:val="99"/>
    <w:unhideWhenUsed/>
    <w:rsid w:val="00B36034"/>
    <w:rPr>
      <w:rFonts w:ascii="Times New Roman" w:eastAsia="標楷體" w:hAnsi="Times New Roman" w:cs="Times New Roman"/>
      <w:sz w:val="32"/>
      <w:szCs w:val="32"/>
    </w:rPr>
  </w:style>
  <w:style w:type="character" w:customStyle="1" w:styleId="ab">
    <w:name w:val="本文 字元"/>
    <w:basedOn w:val="a0"/>
    <w:link w:val="aa"/>
    <w:uiPriority w:val="99"/>
    <w:rsid w:val="00B36034"/>
    <w:rPr>
      <w:rFonts w:ascii="Times New Roman" w:eastAsia="標楷體" w:hAnsi="Times New Roman" w:cs="Times New Roman"/>
      <w:sz w:val="32"/>
      <w:szCs w:val="32"/>
    </w:rPr>
  </w:style>
  <w:style w:type="character" w:styleId="ac">
    <w:name w:val="FollowedHyperlink"/>
    <w:basedOn w:val="a0"/>
    <w:uiPriority w:val="99"/>
    <w:semiHidden/>
    <w:unhideWhenUsed/>
    <w:rsid w:val="00D71492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71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1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a3lfh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4.inservice.edu.tw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7B06-7D3E-4CB9-9426-414E1EEB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454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王新恩(綜合推廣組)</dc:creator>
  <cp:lastModifiedBy>user</cp:lastModifiedBy>
  <cp:revision>2</cp:revision>
  <dcterms:created xsi:type="dcterms:W3CDTF">2017-05-22T01:37:00Z</dcterms:created>
  <dcterms:modified xsi:type="dcterms:W3CDTF">2017-05-22T01:37:00Z</dcterms:modified>
</cp:coreProperties>
</file>